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19FB" w:rsidRDefault="00E86EA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162C" w:rsidRPr="008D4C4B" w:rsidRDefault="00384E0D" w:rsidP="0029162C">
                  <w:pPr>
                    <w:jc w:val="both"/>
                  </w:pPr>
                  <w:r>
                    <w:rPr>
                      <w:color w:val="000000"/>
                    </w:rPr>
                    <w:t xml:space="preserve">Приложение </w:t>
                  </w:r>
                  <w:r w:rsidR="0074108E">
                    <w:rPr>
                      <w:color w:val="000000"/>
                    </w:rPr>
                    <w:t xml:space="preserve"> </w:t>
                  </w:r>
                  <w:r w:rsidR="0074108E" w:rsidRPr="0001135B">
                    <w:rPr>
                      <w:color w:val="000000"/>
                    </w:rPr>
                    <w:t xml:space="preserve">к ОПОП по направлению подготовки 44.03.02 Психолого-педагогическое образование (уровень бакалавриата), Направленность (профиль) программы </w:t>
                  </w:r>
                  <w:r w:rsidR="0074108E" w:rsidRPr="00342606">
                    <w:rPr>
                      <w:color w:val="000000"/>
                    </w:rPr>
                    <w:t>Инклюзивное образование</w:t>
                  </w:r>
                  <w:r w:rsidR="0074108E" w:rsidRPr="0001135B">
                    <w:rPr>
                      <w:color w:val="000000"/>
                    </w:rPr>
                    <w:t>, утв. приказом рек</w:t>
                  </w:r>
                  <w:r w:rsidR="0074108E">
                    <w:rPr>
                      <w:color w:val="000000"/>
                    </w:rPr>
                    <w:t xml:space="preserve">тора ОмГА </w:t>
                  </w:r>
                  <w:r w:rsidR="0029162C" w:rsidRPr="008D4C4B">
                    <w:t>от 28.03.2022 № 28</w:t>
                  </w:r>
                </w:p>
                <w:p w:rsidR="0074108E" w:rsidRPr="0001135B" w:rsidRDefault="0074108E" w:rsidP="00D1753D">
                  <w:pPr>
                    <w:jc w:val="both"/>
                    <w:rPr>
                      <w:color w:val="000000"/>
                    </w:rPr>
                  </w:pPr>
                </w:p>
                <w:p w:rsidR="0074108E" w:rsidRPr="0001135B" w:rsidRDefault="0074108E" w:rsidP="00D1753D">
                  <w:pPr>
                    <w:jc w:val="both"/>
                    <w:rPr>
                      <w:color w:val="000000"/>
                    </w:rPr>
                  </w:pPr>
                </w:p>
              </w:txbxContent>
            </v:textbox>
          </v:shape>
        </w:pict>
      </w: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C94464"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Частное учреждение образовательная организация высшего образования</w:t>
      </w:r>
    </w:p>
    <w:p w:rsidR="00D1753D"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"Омская гуманитарная академия"</w:t>
      </w:r>
    </w:p>
    <w:p w:rsidR="00C94464" w:rsidRPr="002919FB" w:rsidRDefault="007C277B"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 xml:space="preserve">Кафедра </w:t>
      </w:r>
      <w:r w:rsidR="00BC41F0" w:rsidRPr="002919FB">
        <w:rPr>
          <w:rFonts w:eastAsia="Courier New"/>
          <w:noProof/>
          <w:color w:val="000000"/>
          <w:sz w:val="28"/>
          <w:szCs w:val="28"/>
          <w:lang w:bidi="ru-RU"/>
        </w:rPr>
        <w:t>«Педагогики, психологии и социальной работы</w:t>
      </w:r>
      <w:r w:rsidRPr="002919FB">
        <w:rPr>
          <w:rFonts w:eastAsia="Courier New"/>
          <w:noProof/>
          <w:color w:val="000000"/>
          <w:sz w:val="28"/>
          <w:szCs w:val="28"/>
          <w:lang w:bidi="ru-RU"/>
        </w:rPr>
        <w:t>»</w:t>
      </w:r>
    </w:p>
    <w:p w:rsidR="007C277B" w:rsidRPr="002919FB" w:rsidRDefault="007C277B" w:rsidP="00C94464">
      <w:pPr>
        <w:autoSpaceDE/>
        <w:adjustRightInd/>
        <w:ind w:right="1"/>
        <w:contextualSpacing/>
        <w:jc w:val="center"/>
        <w:rPr>
          <w:rFonts w:eastAsia="Courier New"/>
          <w:noProof/>
          <w:color w:val="000000"/>
          <w:sz w:val="28"/>
          <w:szCs w:val="28"/>
          <w:lang w:bidi="ru-RU"/>
        </w:rPr>
      </w:pPr>
    </w:p>
    <w:p w:rsidR="00C94464" w:rsidRPr="002919FB" w:rsidRDefault="00E86EA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4108E" w:rsidRPr="00C94464" w:rsidRDefault="0074108E" w:rsidP="00C94464">
                  <w:pPr>
                    <w:jc w:val="center"/>
                    <w:rPr>
                      <w:sz w:val="24"/>
                      <w:szCs w:val="24"/>
                    </w:rPr>
                  </w:pPr>
                  <w:r w:rsidRPr="00C94464">
                    <w:rPr>
                      <w:sz w:val="24"/>
                      <w:szCs w:val="24"/>
                    </w:rPr>
                    <w:t>УТВЕРЖДАЮ:</w:t>
                  </w:r>
                </w:p>
                <w:p w:rsidR="0074108E" w:rsidRPr="00C94464" w:rsidRDefault="0074108E" w:rsidP="00C94464">
                  <w:pPr>
                    <w:jc w:val="center"/>
                    <w:rPr>
                      <w:sz w:val="24"/>
                      <w:szCs w:val="24"/>
                    </w:rPr>
                  </w:pPr>
                  <w:r w:rsidRPr="00C94464">
                    <w:rPr>
                      <w:sz w:val="24"/>
                      <w:szCs w:val="24"/>
                    </w:rPr>
                    <w:t>Ректор, д.фил.н., профессор</w:t>
                  </w:r>
                </w:p>
                <w:p w:rsidR="0074108E" w:rsidRDefault="0074108E" w:rsidP="00C94464">
                  <w:pPr>
                    <w:jc w:val="center"/>
                    <w:rPr>
                      <w:sz w:val="24"/>
                      <w:szCs w:val="24"/>
                    </w:rPr>
                  </w:pPr>
                </w:p>
                <w:p w:rsidR="0074108E" w:rsidRPr="00C94464" w:rsidRDefault="0074108E" w:rsidP="00C94464">
                  <w:pPr>
                    <w:jc w:val="center"/>
                    <w:rPr>
                      <w:sz w:val="24"/>
                      <w:szCs w:val="24"/>
                    </w:rPr>
                  </w:pPr>
                  <w:r w:rsidRPr="00C94464">
                    <w:rPr>
                      <w:sz w:val="24"/>
                      <w:szCs w:val="24"/>
                    </w:rPr>
                    <w:t>______________А.Э. Еремеев</w:t>
                  </w:r>
                </w:p>
                <w:p w:rsidR="0029162C" w:rsidRPr="008D4C4B" w:rsidRDefault="0029162C" w:rsidP="0029162C">
                  <w:pPr>
                    <w:jc w:val="center"/>
                    <w:rPr>
                      <w:sz w:val="24"/>
                      <w:szCs w:val="24"/>
                    </w:rPr>
                  </w:pPr>
                  <w:r w:rsidRPr="008D4C4B">
                    <w:rPr>
                      <w:sz w:val="24"/>
                      <w:szCs w:val="24"/>
                    </w:rPr>
                    <w:t xml:space="preserve">                              28.03.2022 г.</w:t>
                  </w:r>
                </w:p>
                <w:p w:rsidR="0074108E" w:rsidRPr="00C94464" w:rsidRDefault="0074108E" w:rsidP="0029162C">
                  <w:pPr>
                    <w:jc w:val="center"/>
                    <w:rPr>
                      <w:sz w:val="24"/>
                      <w:szCs w:val="24"/>
                    </w:rPr>
                  </w:pPr>
                </w:p>
              </w:txbxContent>
            </v:textbox>
          </v:shape>
        </w:pict>
      </w: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D1753D" w:rsidRPr="002919FB" w:rsidRDefault="00D1753D" w:rsidP="00D1753D">
      <w:pPr>
        <w:widowControl/>
        <w:autoSpaceDE/>
        <w:adjustRightInd/>
        <w:jc w:val="center"/>
        <w:rPr>
          <w:color w:val="000000"/>
          <w:sz w:val="24"/>
          <w:szCs w:val="24"/>
          <w:lang w:eastAsia="en-US"/>
        </w:rPr>
      </w:pPr>
    </w:p>
    <w:p w:rsidR="00C94464" w:rsidRPr="002919FB" w:rsidRDefault="00C94464" w:rsidP="00D1753D">
      <w:pPr>
        <w:widowControl/>
        <w:autoSpaceDE/>
        <w:adjustRightInd/>
        <w:jc w:val="center"/>
        <w:rPr>
          <w:color w:val="000000"/>
          <w:sz w:val="24"/>
          <w:szCs w:val="24"/>
          <w:lang w:eastAsia="en-US"/>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DF1076" w:rsidRPr="002919FB" w:rsidRDefault="00DF1076" w:rsidP="00DF1076">
      <w:pPr>
        <w:suppressAutoHyphens/>
        <w:jc w:val="center"/>
        <w:rPr>
          <w:rFonts w:eastAsia="SimSun"/>
          <w:color w:val="000000"/>
          <w:kern w:val="2"/>
          <w:sz w:val="24"/>
          <w:szCs w:val="24"/>
          <w:lang w:eastAsia="hi-IN" w:bidi="hi-IN"/>
        </w:rPr>
      </w:pPr>
      <w:r w:rsidRPr="002919FB">
        <w:rPr>
          <w:rFonts w:eastAsia="SimSun"/>
          <w:color w:val="000000"/>
          <w:kern w:val="2"/>
          <w:sz w:val="24"/>
          <w:szCs w:val="24"/>
          <w:lang w:eastAsia="hi-IN" w:bidi="hi-IN"/>
        </w:rPr>
        <w:t>РАБОЧАЯ ПРОГРАММА</w:t>
      </w:r>
      <w:r w:rsidR="00C94464" w:rsidRPr="002919FB">
        <w:rPr>
          <w:rFonts w:eastAsia="SimSun"/>
          <w:color w:val="000000"/>
          <w:kern w:val="2"/>
          <w:sz w:val="24"/>
          <w:szCs w:val="24"/>
          <w:lang w:eastAsia="hi-IN" w:bidi="hi-IN"/>
        </w:rPr>
        <w:t xml:space="preserve"> </w:t>
      </w:r>
      <w:r w:rsidRPr="002919FB">
        <w:rPr>
          <w:rFonts w:eastAsia="SimSun"/>
          <w:color w:val="000000"/>
          <w:kern w:val="2"/>
          <w:sz w:val="24"/>
          <w:szCs w:val="24"/>
          <w:lang w:eastAsia="hi-IN" w:bidi="hi-IN"/>
        </w:rPr>
        <w:t>ДИСЦИПЛИНЫ</w:t>
      </w:r>
    </w:p>
    <w:p w:rsidR="007F4B97" w:rsidRPr="002919FB" w:rsidRDefault="007F4B97" w:rsidP="007F4B97">
      <w:pPr>
        <w:widowControl/>
        <w:tabs>
          <w:tab w:val="left" w:pos="708"/>
        </w:tabs>
        <w:autoSpaceDE/>
        <w:adjustRightInd/>
        <w:jc w:val="center"/>
        <w:rPr>
          <w:b/>
          <w:color w:val="000000"/>
          <w:sz w:val="24"/>
          <w:szCs w:val="24"/>
        </w:rPr>
      </w:pPr>
    </w:p>
    <w:p w:rsidR="007A7E7B" w:rsidRPr="0029162C" w:rsidRDefault="000904CE" w:rsidP="007F4B97">
      <w:pPr>
        <w:widowControl/>
        <w:suppressAutoHyphens/>
        <w:autoSpaceDE/>
        <w:adjustRightInd/>
        <w:jc w:val="center"/>
        <w:rPr>
          <w:b/>
          <w:bCs/>
          <w:caps/>
          <w:color w:val="000000"/>
          <w:sz w:val="40"/>
          <w:szCs w:val="40"/>
        </w:rPr>
      </w:pPr>
      <w:r w:rsidRPr="0029162C">
        <w:rPr>
          <w:b/>
          <w:bCs/>
          <w:caps/>
          <w:color w:val="000000"/>
          <w:sz w:val="40"/>
          <w:szCs w:val="40"/>
        </w:rPr>
        <w:t>психологическая служба в системе образования</w:t>
      </w:r>
    </w:p>
    <w:p w:rsidR="00342606" w:rsidRPr="00955222" w:rsidRDefault="00342606" w:rsidP="00342606">
      <w:pPr>
        <w:jc w:val="center"/>
        <w:rPr>
          <w:sz w:val="24"/>
          <w:szCs w:val="24"/>
        </w:rPr>
      </w:pPr>
      <w:r w:rsidRPr="00955222">
        <w:rPr>
          <w:sz w:val="24"/>
          <w:szCs w:val="24"/>
        </w:rPr>
        <w:t>Б1.В.ДВ.04.01</w:t>
      </w:r>
    </w:p>
    <w:p w:rsidR="005669CB" w:rsidRPr="002919FB" w:rsidRDefault="005669CB" w:rsidP="005669CB">
      <w:pPr>
        <w:widowControl/>
        <w:autoSpaceDN/>
        <w:jc w:val="center"/>
        <w:rPr>
          <w:rFonts w:eastAsia="Calibri"/>
          <w:b/>
          <w:bCs/>
          <w:color w:val="000000"/>
          <w:sz w:val="24"/>
          <w:szCs w:val="24"/>
          <w:lang w:eastAsia="en-US"/>
        </w:rPr>
      </w:pPr>
    </w:p>
    <w:p w:rsidR="009F4070"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7C277B" w:rsidRPr="002919FB" w:rsidRDefault="007C277B" w:rsidP="007C277B">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 xml:space="preserve">Направление подготовки </w:t>
      </w:r>
      <w:r w:rsidR="00BC41F0" w:rsidRPr="002919FB">
        <w:rPr>
          <w:rFonts w:eastAsia="Courier New"/>
          <w:b/>
          <w:color w:val="000000"/>
          <w:sz w:val="24"/>
          <w:szCs w:val="24"/>
          <w:lang w:bidi="ru-RU"/>
        </w:rPr>
        <w:t>44.03.02</w:t>
      </w:r>
      <w:r w:rsidRPr="002919FB">
        <w:rPr>
          <w:rFonts w:eastAsia="Courier New"/>
          <w:b/>
          <w:color w:val="000000"/>
          <w:sz w:val="24"/>
          <w:szCs w:val="24"/>
          <w:lang w:bidi="ru-RU"/>
        </w:rPr>
        <w:t xml:space="preserve"> </w:t>
      </w:r>
      <w:r w:rsidR="00BC41F0" w:rsidRPr="002919FB">
        <w:rPr>
          <w:rFonts w:eastAsia="Courier New"/>
          <w:b/>
          <w:color w:val="000000"/>
          <w:sz w:val="24"/>
          <w:szCs w:val="24"/>
          <w:lang w:bidi="ru-RU"/>
        </w:rPr>
        <w:t>Психолого-педагогическое образование</w:t>
      </w:r>
      <w:r w:rsidRPr="002919FB">
        <w:rPr>
          <w:rFonts w:eastAsia="Courier New"/>
          <w:color w:val="000000"/>
          <w:sz w:val="24"/>
          <w:szCs w:val="24"/>
          <w:lang w:bidi="ru-RU"/>
        </w:rPr>
        <w:t xml:space="preserve"> </w:t>
      </w:r>
      <w:r w:rsidR="0029162C">
        <w:rPr>
          <w:rFonts w:eastAsia="Courier New"/>
          <w:color w:val="000000"/>
          <w:sz w:val="24"/>
          <w:szCs w:val="24"/>
          <w:lang w:bidi="ru-RU"/>
        </w:rPr>
        <w:br/>
      </w:r>
      <w:r w:rsidRPr="002919FB">
        <w:rPr>
          <w:rFonts w:eastAsia="Courier New"/>
          <w:color w:val="000000"/>
          <w:sz w:val="24"/>
          <w:szCs w:val="24"/>
          <w:lang w:bidi="ru-RU"/>
        </w:rPr>
        <w:t>(уровень бакалавриата)</w:t>
      </w:r>
      <w:r w:rsidRPr="002919FB">
        <w:rPr>
          <w:rFonts w:eastAsia="Courier New"/>
          <w:color w:val="000000"/>
          <w:sz w:val="24"/>
          <w:szCs w:val="24"/>
          <w:lang w:bidi="ru-RU"/>
        </w:rPr>
        <w:cr/>
      </w:r>
    </w:p>
    <w:p w:rsidR="007C277B" w:rsidRPr="002919FB" w:rsidRDefault="00A76E53" w:rsidP="00591B36">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Направленность (профиль) программы «</w:t>
      </w:r>
      <w:r w:rsidR="00342606" w:rsidRPr="00342606">
        <w:rPr>
          <w:rFonts w:eastAsia="Courier New"/>
          <w:b/>
          <w:color w:val="000000"/>
          <w:sz w:val="24"/>
          <w:szCs w:val="24"/>
          <w:lang w:bidi="ru-RU"/>
        </w:rPr>
        <w:t>Инклюзивное образование</w:t>
      </w:r>
      <w:r w:rsidRPr="002919FB">
        <w:rPr>
          <w:rFonts w:eastAsia="Courier New"/>
          <w:color w:val="000000"/>
          <w:sz w:val="24"/>
          <w:szCs w:val="24"/>
          <w:lang w:bidi="ru-RU"/>
        </w:rPr>
        <w:t>»</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152FCD" w:rsidRPr="00152FCD" w:rsidRDefault="00152FCD" w:rsidP="00152FCD">
      <w:pPr>
        <w:widowControl/>
        <w:suppressAutoHyphens/>
        <w:autoSpaceDE/>
        <w:adjustRightInd/>
        <w:jc w:val="center"/>
        <w:rPr>
          <w:rFonts w:eastAsia="Courier New"/>
          <w:color w:val="000000"/>
          <w:sz w:val="24"/>
          <w:szCs w:val="24"/>
          <w:lang w:bidi="ru-RU"/>
        </w:rPr>
      </w:pPr>
      <w:r w:rsidRPr="00152FCD">
        <w:rPr>
          <w:rFonts w:eastAsia="Courier New"/>
          <w:color w:val="000000"/>
          <w:sz w:val="24"/>
          <w:szCs w:val="24"/>
          <w:lang w:bidi="ru-RU"/>
        </w:rPr>
        <w:t>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152FCD" w:rsidRPr="00152FCD" w:rsidRDefault="00152FCD" w:rsidP="00152FCD">
      <w:pPr>
        <w:widowControl/>
        <w:suppressAutoHyphens/>
        <w:autoSpaceDE/>
        <w:adjustRightInd/>
        <w:jc w:val="center"/>
        <w:rPr>
          <w:rFonts w:eastAsia="Courier New"/>
          <w:color w:val="000000"/>
          <w:sz w:val="24"/>
          <w:szCs w:val="24"/>
          <w:lang w:bidi="ru-RU"/>
        </w:rPr>
      </w:pPr>
    </w:p>
    <w:p w:rsidR="0074108E" w:rsidRPr="0029162C" w:rsidRDefault="0074108E" w:rsidP="0074108E">
      <w:pPr>
        <w:widowControl/>
        <w:suppressAutoHyphens/>
        <w:autoSpaceDE/>
        <w:adjustRightInd/>
        <w:jc w:val="center"/>
        <w:rPr>
          <w:rFonts w:eastAsia="Courier New"/>
          <w:b/>
          <w:sz w:val="24"/>
          <w:szCs w:val="24"/>
          <w:lang w:bidi="ru-RU"/>
        </w:rPr>
      </w:pPr>
      <w:r w:rsidRPr="0029162C">
        <w:rPr>
          <w:rFonts w:eastAsia="Courier New"/>
          <w:b/>
          <w:sz w:val="24"/>
          <w:szCs w:val="24"/>
          <w:lang w:bidi="ru-RU"/>
        </w:rPr>
        <w:t>Для обучающихся:</w:t>
      </w:r>
    </w:p>
    <w:p w:rsidR="00682318" w:rsidRPr="00562B41" w:rsidRDefault="00682318" w:rsidP="00682318">
      <w:pPr>
        <w:widowControl/>
        <w:autoSpaceDE/>
        <w:autoSpaceDN/>
        <w:adjustRightInd/>
        <w:jc w:val="center"/>
        <w:rPr>
          <w:rFonts w:eastAsia="SimSun"/>
          <w:kern w:val="2"/>
          <w:sz w:val="24"/>
          <w:szCs w:val="24"/>
          <w:lang w:eastAsia="hi-IN" w:bidi="hi-IN"/>
        </w:rPr>
      </w:pPr>
      <w:r w:rsidRPr="00562B41">
        <w:rPr>
          <w:rFonts w:eastAsia="SimSun"/>
          <w:kern w:val="2"/>
          <w:sz w:val="24"/>
          <w:szCs w:val="24"/>
          <w:lang w:eastAsia="hi-IN" w:bidi="hi-IN"/>
        </w:rPr>
        <w:t>заочной формы обучения 201</w:t>
      </w:r>
      <w:r>
        <w:rPr>
          <w:rFonts w:eastAsia="SimSun"/>
          <w:kern w:val="2"/>
          <w:sz w:val="24"/>
          <w:szCs w:val="24"/>
          <w:lang w:eastAsia="hi-IN" w:bidi="hi-IN"/>
        </w:rPr>
        <w:t>8</w:t>
      </w:r>
      <w:r w:rsidR="0029162C">
        <w:rPr>
          <w:rFonts w:eastAsia="SimSun"/>
          <w:kern w:val="2"/>
          <w:sz w:val="24"/>
          <w:szCs w:val="24"/>
          <w:lang w:eastAsia="hi-IN" w:bidi="hi-IN"/>
        </w:rPr>
        <w:t>/2018</w:t>
      </w:r>
      <w:r w:rsidRPr="00562B41">
        <w:rPr>
          <w:rFonts w:eastAsia="SimSun"/>
          <w:kern w:val="2"/>
          <w:sz w:val="24"/>
          <w:szCs w:val="24"/>
          <w:lang w:eastAsia="hi-IN" w:bidi="hi-IN"/>
        </w:rPr>
        <w:t xml:space="preserve"> года набора соответственно</w:t>
      </w:r>
    </w:p>
    <w:p w:rsidR="0074108E" w:rsidRDefault="0074108E" w:rsidP="0074108E">
      <w:pPr>
        <w:widowControl/>
        <w:suppressAutoHyphens/>
        <w:autoSpaceDE/>
        <w:adjustRightInd/>
        <w:jc w:val="center"/>
        <w:rPr>
          <w:rFonts w:eastAsia="SimSun"/>
          <w:color w:val="000000"/>
          <w:kern w:val="2"/>
          <w:sz w:val="24"/>
          <w:szCs w:val="24"/>
          <w:lang w:eastAsia="hi-IN" w:bidi="hi-IN"/>
        </w:rPr>
      </w:pPr>
    </w:p>
    <w:p w:rsidR="0074108E" w:rsidRDefault="0074108E" w:rsidP="0074108E">
      <w:pPr>
        <w:suppressAutoHyphens/>
        <w:contextualSpacing/>
        <w:jc w:val="center"/>
        <w:rPr>
          <w:rFonts w:eastAsia="SimSun"/>
          <w:color w:val="000000"/>
          <w:kern w:val="2"/>
          <w:sz w:val="24"/>
          <w:szCs w:val="24"/>
          <w:lang w:eastAsia="hi-IN" w:bidi="hi-IN"/>
        </w:rPr>
      </w:pPr>
    </w:p>
    <w:p w:rsidR="0029162C" w:rsidRDefault="0029162C" w:rsidP="0074108E">
      <w:pPr>
        <w:suppressAutoHyphens/>
        <w:contextualSpacing/>
        <w:jc w:val="center"/>
        <w:rPr>
          <w:rFonts w:eastAsia="SimSun"/>
          <w:color w:val="000000"/>
          <w:kern w:val="2"/>
          <w:sz w:val="24"/>
          <w:szCs w:val="24"/>
          <w:lang w:eastAsia="hi-IN" w:bidi="hi-IN"/>
        </w:rPr>
      </w:pPr>
    </w:p>
    <w:p w:rsidR="0029162C" w:rsidRDefault="0029162C" w:rsidP="0074108E">
      <w:pPr>
        <w:suppressAutoHyphens/>
        <w:contextualSpacing/>
        <w:jc w:val="center"/>
        <w:rPr>
          <w:rFonts w:eastAsia="SimSun"/>
          <w:color w:val="000000"/>
          <w:kern w:val="2"/>
          <w:sz w:val="24"/>
          <w:szCs w:val="24"/>
          <w:lang w:eastAsia="hi-IN" w:bidi="hi-IN"/>
        </w:rPr>
      </w:pPr>
    </w:p>
    <w:p w:rsidR="0029162C" w:rsidRDefault="0029162C" w:rsidP="0074108E">
      <w:pPr>
        <w:suppressAutoHyphens/>
        <w:contextualSpacing/>
        <w:jc w:val="center"/>
        <w:rPr>
          <w:rFonts w:eastAsia="SimSun"/>
          <w:color w:val="000000"/>
          <w:kern w:val="2"/>
          <w:sz w:val="24"/>
          <w:szCs w:val="24"/>
          <w:lang w:eastAsia="hi-IN" w:bidi="hi-IN"/>
        </w:rPr>
      </w:pPr>
    </w:p>
    <w:p w:rsidR="0074108E" w:rsidRPr="00793E1B" w:rsidRDefault="0074108E" w:rsidP="0074108E">
      <w:pPr>
        <w:suppressAutoHyphens/>
        <w:contextualSpacing/>
        <w:rPr>
          <w:rFonts w:eastAsia="SimSun"/>
          <w:color w:val="000000"/>
          <w:kern w:val="2"/>
          <w:sz w:val="24"/>
          <w:szCs w:val="24"/>
          <w:lang w:eastAsia="hi-IN" w:bidi="hi-IN"/>
        </w:rPr>
      </w:pPr>
    </w:p>
    <w:p w:rsidR="0074108E" w:rsidRPr="00793E1B" w:rsidRDefault="0074108E" w:rsidP="0029162C">
      <w:pPr>
        <w:suppressAutoHyphens/>
        <w:contextualSpacing/>
        <w:jc w:val="center"/>
        <w:rPr>
          <w:color w:val="000000"/>
          <w:sz w:val="24"/>
          <w:szCs w:val="24"/>
        </w:rPr>
      </w:pPr>
      <w:r>
        <w:rPr>
          <w:color w:val="000000"/>
          <w:sz w:val="24"/>
          <w:szCs w:val="24"/>
        </w:rPr>
        <w:t>Омск 20</w:t>
      </w:r>
      <w:r w:rsidR="006632E6">
        <w:rPr>
          <w:color w:val="000000"/>
          <w:sz w:val="24"/>
          <w:szCs w:val="24"/>
        </w:rPr>
        <w:t>2</w:t>
      </w:r>
      <w:r w:rsidR="0029162C">
        <w:rPr>
          <w:color w:val="000000"/>
          <w:sz w:val="24"/>
          <w:szCs w:val="24"/>
        </w:rPr>
        <w:t>2</w:t>
      </w:r>
    </w:p>
    <w:p w:rsidR="006632E6" w:rsidRPr="002919FB" w:rsidRDefault="0074108E" w:rsidP="006632E6">
      <w:pPr>
        <w:spacing w:after="160" w:line="256" w:lineRule="auto"/>
        <w:rPr>
          <w:color w:val="000000"/>
          <w:spacing w:val="-3"/>
          <w:sz w:val="24"/>
          <w:szCs w:val="24"/>
          <w:lang w:eastAsia="en-US"/>
        </w:rPr>
      </w:pPr>
      <w:r w:rsidRPr="00793E1B">
        <w:rPr>
          <w:color w:val="000000"/>
          <w:sz w:val="24"/>
          <w:szCs w:val="24"/>
        </w:rPr>
        <w:br w:type="page"/>
      </w:r>
      <w:r w:rsidR="006632E6" w:rsidRPr="002919FB">
        <w:rPr>
          <w:color w:val="000000"/>
          <w:spacing w:val="-3"/>
          <w:sz w:val="24"/>
          <w:szCs w:val="24"/>
          <w:lang w:eastAsia="en-US"/>
        </w:rPr>
        <w:lastRenderedPageBreak/>
        <w:t>Составитель:</w:t>
      </w:r>
    </w:p>
    <w:p w:rsidR="006632E6" w:rsidRPr="002919FB" w:rsidRDefault="006632E6" w:rsidP="006632E6">
      <w:pPr>
        <w:widowControl/>
        <w:autoSpaceDE/>
        <w:autoSpaceDN/>
        <w:adjustRightInd/>
        <w:jc w:val="both"/>
        <w:rPr>
          <w:color w:val="000000"/>
          <w:spacing w:val="-3"/>
          <w:sz w:val="24"/>
          <w:szCs w:val="24"/>
          <w:lang w:eastAsia="en-US"/>
        </w:rPr>
      </w:pPr>
      <w:r w:rsidRPr="002919FB">
        <w:rPr>
          <w:color w:val="000000"/>
          <w:spacing w:val="-3"/>
          <w:sz w:val="24"/>
          <w:szCs w:val="24"/>
          <w:lang w:eastAsia="en-US"/>
        </w:rPr>
        <w:t xml:space="preserve">к.пс.н., доцент </w:t>
      </w:r>
      <w:r w:rsidRPr="002919FB">
        <w:rPr>
          <w:iCs/>
          <w:color w:val="000000"/>
          <w:sz w:val="24"/>
          <w:szCs w:val="24"/>
        </w:rPr>
        <w:t>В.Г. Пинигин</w:t>
      </w:r>
    </w:p>
    <w:p w:rsidR="006632E6" w:rsidRPr="002919FB" w:rsidRDefault="006632E6" w:rsidP="006632E6">
      <w:pPr>
        <w:widowControl/>
        <w:autoSpaceDE/>
        <w:autoSpaceDN/>
        <w:adjustRightInd/>
        <w:jc w:val="both"/>
        <w:rPr>
          <w:color w:val="000000"/>
          <w:spacing w:val="-3"/>
          <w:sz w:val="24"/>
          <w:szCs w:val="24"/>
          <w:lang w:eastAsia="en-US"/>
        </w:rPr>
      </w:pPr>
    </w:p>
    <w:p w:rsidR="006632E6" w:rsidRDefault="006632E6" w:rsidP="006632E6">
      <w:pPr>
        <w:widowControl/>
        <w:autoSpaceDE/>
        <w:autoSpaceDN/>
        <w:adjustRightInd/>
        <w:jc w:val="both"/>
        <w:rPr>
          <w:color w:val="000000"/>
          <w:spacing w:val="-3"/>
          <w:sz w:val="24"/>
          <w:szCs w:val="24"/>
          <w:lang w:eastAsia="en-US"/>
        </w:rPr>
      </w:pPr>
      <w:r w:rsidRPr="002919FB">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29162C" w:rsidRPr="002919FB" w:rsidRDefault="0029162C" w:rsidP="006632E6">
      <w:pPr>
        <w:widowControl/>
        <w:autoSpaceDE/>
        <w:autoSpaceDN/>
        <w:adjustRightInd/>
        <w:jc w:val="both"/>
        <w:rPr>
          <w:color w:val="000000"/>
          <w:spacing w:val="-3"/>
          <w:sz w:val="24"/>
          <w:szCs w:val="24"/>
          <w:lang w:eastAsia="en-US"/>
        </w:rPr>
      </w:pPr>
    </w:p>
    <w:p w:rsidR="0029162C" w:rsidRPr="008D4C4B" w:rsidRDefault="0029162C" w:rsidP="0029162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6632E6" w:rsidRPr="002919FB" w:rsidRDefault="006632E6" w:rsidP="006632E6">
      <w:pPr>
        <w:widowControl/>
        <w:autoSpaceDE/>
        <w:autoSpaceDN/>
        <w:adjustRightInd/>
        <w:jc w:val="both"/>
        <w:rPr>
          <w:color w:val="000000"/>
          <w:spacing w:val="-3"/>
          <w:sz w:val="24"/>
          <w:szCs w:val="24"/>
          <w:lang w:eastAsia="en-US"/>
        </w:rPr>
      </w:pPr>
    </w:p>
    <w:p w:rsidR="006632E6" w:rsidRPr="002919FB" w:rsidRDefault="006632E6" w:rsidP="006632E6">
      <w:pPr>
        <w:widowControl/>
        <w:autoSpaceDE/>
        <w:autoSpaceDN/>
        <w:adjustRightInd/>
        <w:jc w:val="both"/>
        <w:rPr>
          <w:color w:val="000000"/>
          <w:spacing w:val="-3"/>
          <w:sz w:val="24"/>
          <w:szCs w:val="24"/>
          <w:lang w:eastAsia="en-US"/>
        </w:rPr>
      </w:pPr>
      <w:r w:rsidRPr="002919FB">
        <w:rPr>
          <w:color w:val="000000"/>
          <w:spacing w:val="-3"/>
          <w:sz w:val="24"/>
          <w:szCs w:val="24"/>
          <w:lang w:eastAsia="en-US"/>
        </w:rPr>
        <w:t>Зав. кафедрой  д.п.н., профессор</w:t>
      </w:r>
      <w:r w:rsidR="0064159D">
        <w:rPr>
          <w:color w:val="000000"/>
          <w:spacing w:val="-3"/>
          <w:sz w:val="24"/>
          <w:szCs w:val="24"/>
          <w:lang w:eastAsia="en-US"/>
        </w:rPr>
        <w:t xml:space="preserve"> </w:t>
      </w:r>
      <w:r w:rsidRPr="00152FCD">
        <w:rPr>
          <w:color w:val="000000"/>
          <w:spacing w:val="-3"/>
          <w:sz w:val="24"/>
          <w:szCs w:val="24"/>
          <w:lang w:eastAsia="en-US"/>
        </w:rPr>
        <w:t xml:space="preserve">Е.В. Лопанова </w:t>
      </w:r>
    </w:p>
    <w:p w:rsidR="00DF1076" w:rsidRPr="002919FB" w:rsidRDefault="006632E6" w:rsidP="006632E6">
      <w:pPr>
        <w:widowControl/>
        <w:autoSpaceDE/>
        <w:autoSpaceDN/>
        <w:adjustRightInd/>
        <w:spacing w:after="200" w:line="276" w:lineRule="auto"/>
        <w:jc w:val="center"/>
        <w:rPr>
          <w:rFonts w:eastAsia="SimSun"/>
          <w:b/>
          <w:color w:val="000000"/>
          <w:kern w:val="2"/>
          <w:sz w:val="24"/>
          <w:szCs w:val="24"/>
          <w:lang w:eastAsia="hi-IN" w:bidi="hi-IN"/>
        </w:rPr>
      </w:pPr>
      <w:r w:rsidRPr="002919FB">
        <w:rPr>
          <w:color w:val="000000"/>
          <w:spacing w:val="-3"/>
          <w:sz w:val="24"/>
          <w:szCs w:val="24"/>
          <w:lang w:eastAsia="en-US"/>
        </w:rPr>
        <w:br w:type="page"/>
      </w:r>
      <w:r w:rsidR="00DF1076" w:rsidRPr="002919FB">
        <w:rPr>
          <w:rFonts w:eastAsia="SimSun"/>
          <w:b/>
          <w:color w:val="000000"/>
          <w:kern w:val="2"/>
          <w:sz w:val="24"/>
          <w:szCs w:val="24"/>
          <w:lang w:eastAsia="hi-IN" w:bidi="hi-IN"/>
        </w:rPr>
        <w:lastRenderedPageBreak/>
        <w:t>СОДЕРЖАНИЕ</w:t>
      </w:r>
    </w:p>
    <w:p w:rsidR="00DF1076" w:rsidRPr="002919F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Наименован</w:t>
            </w:r>
            <w:r w:rsidR="004A68C9" w:rsidRPr="002919FB">
              <w:rPr>
                <w:color w:val="000000"/>
                <w:sz w:val="24"/>
                <w:szCs w:val="24"/>
              </w:rPr>
              <w:t>ие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2</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3</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Указание места дисциплины в структуре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4</w:t>
            </w:r>
          </w:p>
        </w:tc>
        <w:tc>
          <w:tcPr>
            <w:tcW w:w="8080" w:type="dxa"/>
            <w:hideMark/>
          </w:tcPr>
          <w:p w:rsidR="005C20F0" w:rsidRPr="002919FB" w:rsidRDefault="005C20F0" w:rsidP="00330957">
            <w:pPr>
              <w:jc w:val="both"/>
              <w:rPr>
                <w:color w:val="000000"/>
                <w:spacing w:val="4"/>
                <w:sz w:val="24"/>
                <w:szCs w:val="24"/>
              </w:rPr>
            </w:pPr>
            <w:r w:rsidRPr="002919F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5</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6</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 xml:space="preserve">Перечень учебно-методического обеспечения </w:t>
            </w:r>
            <w:r w:rsidR="001A6533" w:rsidRPr="002919FB">
              <w:rPr>
                <w:color w:val="000000"/>
                <w:sz w:val="24"/>
                <w:szCs w:val="24"/>
              </w:rPr>
              <w:t xml:space="preserve">для </w:t>
            </w:r>
            <w:r w:rsidRPr="002919FB">
              <w:rPr>
                <w:color w:val="000000"/>
                <w:sz w:val="24"/>
                <w:szCs w:val="24"/>
              </w:rPr>
              <w:t>самостоятельной р</w:t>
            </w:r>
            <w:r w:rsidR="004A68C9" w:rsidRPr="002919FB">
              <w:rPr>
                <w:color w:val="000000"/>
                <w:sz w:val="24"/>
                <w:szCs w:val="24"/>
              </w:rPr>
              <w:t>аботы обучающихся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152FCD" w:rsidP="00330957">
            <w:pPr>
              <w:jc w:val="center"/>
              <w:rPr>
                <w:color w:val="000000"/>
                <w:sz w:val="24"/>
                <w:szCs w:val="24"/>
              </w:rPr>
            </w:pPr>
            <w:r>
              <w:rPr>
                <w:color w:val="000000"/>
                <w:sz w:val="24"/>
                <w:szCs w:val="24"/>
              </w:rPr>
              <w:t>7</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152FCD" w:rsidP="00330957">
            <w:pPr>
              <w:jc w:val="center"/>
              <w:rPr>
                <w:color w:val="000000"/>
                <w:sz w:val="24"/>
                <w:szCs w:val="24"/>
              </w:rPr>
            </w:pPr>
            <w:r>
              <w:rPr>
                <w:color w:val="000000"/>
                <w:sz w:val="24"/>
                <w:szCs w:val="24"/>
              </w:rPr>
              <w:t>8</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152FCD" w:rsidP="00330957">
            <w:pPr>
              <w:jc w:val="center"/>
              <w:rPr>
                <w:color w:val="000000"/>
                <w:sz w:val="24"/>
                <w:szCs w:val="24"/>
              </w:rPr>
            </w:pPr>
            <w:r>
              <w:rPr>
                <w:color w:val="000000"/>
                <w:sz w:val="24"/>
                <w:szCs w:val="24"/>
              </w:rPr>
              <w:t>9</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Методические указания для обу</w:t>
            </w:r>
            <w:r w:rsidR="004A68C9" w:rsidRPr="002919FB">
              <w:rPr>
                <w:color w:val="000000"/>
                <w:sz w:val="24"/>
                <w:szCs w:val="24"/>
              </w:rPr>
              <w:t>чающихся по освоению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152FCD" w:rsidP="00330957">
            <w:pPr>
              <w:jc w:val="center"/>
              <w:rPr>
                <w:color w:val="000000"/>
                <w:sz w:val="24"/>
                <w:szCs w:val="24"/>
              </w:rPr>
            </w:pPr>
            <w:r>
              <w:rPr>
                <w:color w:val="000000"/>
                <w:sz w:val="24"/>
                <w:szCs w:val="24"/>
              </w:rPr>
              <w:t>10</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152FCD" w:rsidP="00330957">
            <w:pPr>
              <w:jc w:val="center"/>
              <w:rPr>
                <w:color w:val="000000"/>
                <w:sz w:val="24"/>
                <w:szCs w:val="24"/>
              </w:rPr>
            </w:pPr>
            <w:r>
              <w:rPr>
                <w:color w:val="000000"/>
                <w:sz w:val="24"/>
                <w:szCs w:val="24"/>
              </w:rPr>
              <w:t>11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bl>
    <w:p w:rsidR="001A6533" w:rsidRPr="002919FB" w:rsidRDefault="001A6533" w:rsidP="00DF1076">
      <w:pPr>
        <w:spacing w:after="160" w:line="256" w:lineRule="auto"/>
        <w:rPr>
          <w:b/>
          <w:color w:val="000000"/>
          <w:sz w:val="24"/>
          <w:szCs w:val="24"/>
        </w:rPr>
      </w:pPr>
    </w:p>
    <w:p w:rsidR="002933E5" w:rsidRPr="002919FB" w:rsidRDefault="00DF1076" w:rsidP="00FD6B29">
      <w:pPr>
        <w:spacing w:after="160" w:line="256" w:lineRule="auto"/>
        <w:rPr>
          <w:color w:val="000000"/>
          <w:spacing w:val="-3"/>
          <w:sz w:val="24"/>
          <w:szCs w:val="24"/>
          <w:lang w:eastAsia="en-US"/>
        </w:rPr>
      </w:pPr>
      <w:r w:rsidRPr="002919FB">
        <w:rPr>
          <w:b/>
          <w:color w:val="000000"/>
          <w:sz w:val="24"/>
          <w:szCs w:val="24"/>
        </w:rPr>
        <w:br w:type="page"/>
      </w:r>
      <w:r w:rsidR="002933E5" w:rsidRPr="002919FB">
        <w:rPr>
          <w:b/>
          <w:i/>
          <w:color w:val="000000"/>
          <w:spacing w:val="-3"/>
          <w:sz w:val="24"/>
          <w:szCs w:val="24"/>
          <w:lang w:eastAsia="en-US"/>
        </w:rPr>
        <w:lastRenderedPageBreak/>
        <w:t xml:space="preserve">Рабочая программа дисциплины составлена </w:t>
      </w:r>
      <w:r w:rsidR="002933E5" w:rsidRPr="002919FB">
        <w:rPr>
          <w:b/>
          <w:i/>
          <w:color w:val="000000"/>
          <w:sz w:val="24"/>
          <w:szCs w:val="24"/>
          <w:lang w:eastAsia="en-US"/>
        </w:rPr>
        <w:t>в соответствии с:</w:t>
      </w:r>
    </w:p>
    <w:p w:rsidR="007D143D" w:rsidRPr="007D143D" w:rsidRDefault="007D143D" w:rsidP="007D143D">
      <w:pPr>
        <w:ind w:firstLine="708"/>
        <w:jc w:val="both"/>
        <w:rPr>
          <w:color w:val="000000"/>
          <w:sz w:val="24"/>
          <w:szCs w:val="24"/>
          <w:lang w:eastAsia="en-US"/>
        </w:rPr>
      </w:pPr>
      <w:r w:rsidRPr="007D143D">
        <w:rPr>
          <w:color w:val="000000"/>
          <w:sz w:val="24"/>
          <w:szCs w:val="24"/>
          <w:lang w:eastAsia="en-US"/>
        </w:rPr>
        <w:t>- Федеральным законом Российской Федерации от 29.12.2012 № 273-ФЗ «Об образовании в Российской Федерации»;</w:t>
      </w:r>
    </w:p>
    <w:p w:rsidR="007D143D" w:rsidRPr="007D143D" w:rsidRDefault="007D143D" w:rsidP="007D143D">
      <w:pPr>
        <w:ind w:firstLine="708"/>
        <w:jc w:val="both"/>
        <w:rPr>
          <w:color w:val="000000"/>
          <w:sz w:val="24"/>
          <w:szCs w:val="24"/>
          <w:lang w:eastAsia="en-US"/>
        </w:rPr>
      </w:pPr>
      <w:r w:rsidRPr="007D143D">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162C" w:rsidRPr="0029162C" w:rsidRDefault="0029162C" w:rsidP="0029162C">
      <w:pPr>
        <w:ind w:firstLine="708"/>
        <w:jc w:val="both"/>
        <w:rPr>
          <w:color w:val="000000"/>
          <w:sz w:val="24"/>
          <w:szCs w:val="24"/>
          <w:lang w:eastAsia="en-US"/>
        </w:rPr>
      </w:pPr>
      <w:r w:rsidRPr="0029162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62C" w:rsidRDefault="0029162C" w:rsidP="0029162C">
      <w:pPr>
        <w:ind w:firstLine="708"/>
        <w:jc w:val="both"/>
        <w:rPr>
          <w:color w:val="000000"/>
          <w:sz w:val="24"/>
          <w:szCs w:val="24"/>
          <w:lang w:eastAsia="en-US"/>
        </w:rPr>
      </w:pPr>
      <w:r w:rsidRPr="0029162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62C" w:rsidRDefault="00152FCD" w:rsidP="0029162C">
      <w:pPr>
        <w:ind w:firstLine="708"/>
        <w:jc w:val="both"/>
        <w:rPr>
          <w:color w:val="000000"/>
          <w:sz w:val="24"/>
          <w:szCs w:val="24"/>
          <w:lang w:eastAsia="en-US"/>
        </w:rPr>
      </w:pPr>
      <w:r w:rsidRPr="00152FCD">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44.03.02 Психолого-педагогическое образование (уровень бакалавриата), направленность (профиль) программы «Инклюзивное</w:t>
      </w:r>
      <w:r w:rsidR="00384E0D">
        <w:rPr>
          <w:color w:val="000000"/>
          <w:sz w:val="24"/>
          <w:szCs w:val="24"/>
          <w:lang w:eastAsia="en-US"/>
        </w:rPr>
        <w:t xml:space="preserve"> образование</w:t>
      </w:r>
      <w:r w:rsidRPr="00152FCD">
        <w:rPr>
          <w:color w:val="000000"/>
          <w:sz w:val="24"/>
          <w:szCs w:val="24"/>
          <w:lang w:eastAsia="en-US"/>
        </w:rPr>
        <w:t xml:space="preserve">»; </w:t>
      </w:r>
      <w:r w:rsidR="0029162C" w:rsidRPr="0029162C">
        <w:rPr>
          <w:color w:val="000000"/>
          <w:sz w:val="24"/>
          <w:szCs w:val="24"/>
          <w:lang w:eastAsia="en-US"/>
        </w:rPr>
        <w:t>форма обучения – заочная на 2022/2023 учебный год, утвержденным приказом ректора от 28.03.2022 № 28.</w:t>
      </w:r>
    </w:p>
    <w:p w:rsidR="00A76E53" w:rsidRPr="002919FB" w:rsidRDefault="00A76E53" w:rsidP="0029162C">
      <w:pPr>
        <w:ind w:firstLine="708"/>
        <w:jc w:val="both"/>
        <w:rPr>
          <w:b/>
          <w:color w:val="000000"/>
          <w:sz w:val="24"/>
          <w:szCs w:val="24"/>
        </w:rPr>
      </w:pPr>
      <w:r w:rsidRPr="002919F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C180A" w:rsidRPr="002919FB">
        <w:rPr>
          <w:bCs/>
          <w:color w:val="000000"/>
          <w:sz w:val="24"/>
          <w:szCs w:val="24"/>
        </w:rPr>
        <w:t xml:space="preserve"> </w:t>
      </w:r>
      <w:r w:rsidR="00EC4CD8" w:rsidRPr="002919FB">
        <w:rPr>
          <w:b/>
          <w:color w:val="000000"/>
          <w:sz w:val="24"/>
          <w:szCs w:val="24"/>
        </w:rPr>
        <w:t>Б1.В.2</w:t>
      </w:r>
      <w:r w:rsidR="002A5CA3">
        <w:rPr>
          <w:b/>
          <w:color w:val="000000"/>
          <w:sz w:val="24"/>
          <w:szCs w:val="24"/>
        </w:rPr>
        <w:t>1</w:t>
      </w:r>
      <w:r w:rsidR="00D873E1" w:rsidRPr="002919FB">
        <w:rPr>
          <w:b/>
          <w:color w:val="000000"/>
          <w:sz w:val="24"/>
          <w:szCs w:val="24"/>
        </w:rPr>
        <w:t xml:space="preserve"> </w:t>
      </w:r>
      <w:r w:rsidR="00546437" w:rsidRPr="002919FB">
        <w:rPr>
          <w:b/>
          <w:color w:val="000000"/>
          <w:sz w:val="24"/>
          <w:szCs w:val="24"/>
        </w:rPr>
        <w:t>«</w:t>
      </w:r>
      <w:r w:rsidR="00EC4CD8" w:rsidRPr="002919FB">
        <w:rPr>
          <w:b/>
          <w:color w:val="000000"/>
          <w:sz w:val="24"/>
          <w:szCs w:val="24"/>
        </w:rPr>
        <w:t>Психологическая служба в системе образования</w:t>
      </w:r>
      <w:r w:rsidR="00546437" w:rsidRPr="002919FB">
        <w:rPr>
          <w:b/>
          <w:color w:val="000000"/>
          <w:sz w:val="24"/>
          <w:szCs w:val="24"/>
        </w:rPr>
        <w:t xml:space="preserve">» </w:t>
      </w:r>
      <w:r w:rsidRPr="002919FB">
        <w:rPr>
          <w:b/>
          <w:color w:val="000000"/>
          <w:sz w:val="24"/>
          <w:szCs w:val="24"/>
        </w:rPr>
        <w:t>в тече</w:t>
      </w:r>
      <w:r w:rsidR="00152FCD">
        <w:rPr>
          <w:b/>
          <w:color w:val="000000"/>
          <w:sz w:val="24"/>
          <w:szCs w:val="24"/>
        </w:rPr>
        <w:t xml:space="preserve">ние </w:t>
      </w:r>
      <w:r w:rsidR="0029162C">
        <w:rPr>
          <w:b/>
          <w:color w:val="000000"/>
          <w:sz w:val="24"/>
          <w:szCs w:val="24"/>
        </w:rPr>
        <w:t>2022/2023</w:t>
      </w:r>
      <w:r w:rsidRPr="002919FB">
        <w:rPr>
          <w:b/>
          <w:color w:val="000000"/>
          <w:sz w:val="24"/>
          <w:szCs w:val="24"/>
        </w:rPr>
        <w:t xml:space="preserve"> учебного года:</w:t>
      </w:r>
    </w:p>
    <w:p w:rsidR="00A76E53" w:rsidRPr="002919FB" w:rsidRDefault="00152FCD" w:rsidP="00CA12A9">
      <w:pPr>
        <w:pStyle w:val="ConsPlusNormal"/>
        <w:ind w:firstLine="708"/>
        <w:contextualSpacing/>
        <w:jc w:val="both"/>
        <w:rPr>
          <w:rFonts w:ascii="Times New Roman" w:hAnsi="Times New Roman" w:cs="Times New Roman"/>
          <w:color w:val="000000"/>
          <w:sz w:val="24"/>
          <w:szCs w:val="24"/>
        </w:rPr>
      </w:pPr>
      <w:r w:rsidRPr="00152FCD">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52FCD">
        <w:rPr>
          <w:rFonts w:ascii="Times New Roman" w:hAnsi="Times New Roman" w:cs="Times New Roman"/>
          <w:color w:val="000000"/>
          <w:sz w:val="24"/>
          <w:szCs w:val="24"/>
        </w:rPr>
        <w:lastRenderedPageBreak/>
        <w:t xml:space="preserve">подготовки </w:t>
      </w:r>
      <w:r w:rsidRPr="0029162C">
        <w:rPr>
          <w:rFonts w:ascii="Times New Roman" w:hAnsi="Times New Roman" w:cs="Times New Roman"/>
          <w:b/>
          <w:color w:val="000000"/>
          <w:sz w:val="24"/>
          <w:szCs w:val="24"/>
        </w:rPr>
        <w:t>44.03.02 Психолого-педагогическое образование</w:t>
      </w:r>
      <w:r w:rsidRPr="00152FCD">
        <w:rPr>
          <w:rFonts w:ascii="Times New Roman" w:hAnsi="Times New Roman" w:cs="Times New Roman"/>
          <w:color w:val="000000"/>
          <w:sz w:val="24"/>
          <w:szCs w:val="24"/>
        </w:rPr>
        <w:t xml:space="preserve"> (уровень бакалавриата), направленность (профиль) пр</w:t>
      </w:r>
      <w:r w:rsidR="00384E0D">
        <w:rPr>
          <w:rFonts w:ascii="Times New Roman" w:hAnsi="Times New Roman" w:cs="Times New Roman"/>
          <w:color w:val="000000"/>
          <w:sz w:val="24"/>
          <w:szCs w:val="24"/>
        </w:rPr>
        <w:t xml:space="preserve">ограммы </w:t>
      </w:r>
      <w:r w:rsidR="00384E0D" w:rsidRPr="0029162C">
        <w:rPr>
          <w:rFonts w:ascii="Times New Roman" w:hAnsi="Times New Roman" w:cs="Times New Roman"/>
          <w:b/>
          <w:color w:val="000000"/>
          <w:sz w:val="24"/>
          <w:szCs w:val="24"/>
        </w:rPr>
        <w:t>«Инклюзивное образование</w:t>
      </w:r>
      <w:r w:rsidRPr="0029162C">
        <w:rPr>
          <w:rFonts w:ascii="Times New Roman" w:hAnsi="Times New Roman" w:cs="Times New Roman"/>
          <w:b/>
          <w:color w:val="000000"/>
          <w:sz w:val="24"/>
          <w:szCs w:val="24"/>
        </w:rPr>
        <w:t>»</w:t>
      </w:r>
      <w:r w:rsidRPr="00152FCD">
        <w:rPr>
          <w:rFonts w:ascii="Times New Roman" w:hAnsi="Times New Roman" w:cs="Times New Roman"/>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B27B4" w:rsidRPr="002919FB">
        <w:rPr>
          <w:rFonts w:ascii="Times New Roman" w:hAnsi="Times New Roman" w:cs="Times New Roman"/>
          <w:b/>
          <w:color w:val="000000"/>
          <w:sz w:val="24"/>
          <w:szCs w:val="24"/>
        </w:rPr>
        <w:t>«</w:t>
      </w:r>
      <w:r w:rsidR="005F5959" w:rsidRPr="002919FB">
        <w:rPr>
          <w:rFonts w:ascii="Times New Roman" w:hAnsi="Times New Roman"/>
          <w:b/>
          <w:color w:val="000000"/>
          <w:sz w:val="24"/>
          <w:szCs w:val="24"/>
        </w:rPr>
        <w:t>Психологическая служба в системе образования</w:t>
      </w:r>
      <w:r w:rsidR="004B27B4" w:rsidRPr="002919FB">
        <w:rPr>
          <w:rFonts w:ascii="Times New Roman" w:hAnsi="Times New Roman" w:cs="Times New Roman"/>
          <w:b/>
          <w:color w:val="000000"/>
          <w:sz w:val="24"/>
          <w:szCs w:val="24"/>
        </w:rPr>
        <w:t xml:space="preserve">» </w:t>
      </w:r>
      <w:r w:rsidR="00A76E53" w:rsidRPr="002919FB">
        <w:rPr>
          <w:rFonts w:ascii="Times New Roman" w:hAnsi="Times New Roman" w:cs="Times New Roman"/>
          <w:color w:val="000000"/>
          <w:sz w:val="24"/>
          <w:szCs w:val="24"/>
        </w:rPr>
        <w:t>в тече</w:t>
      </w:r>
      <w:r>
        <w:rPr>
          <w:rFonts w:ascii="Times New Roman" w:hAnsi="Times New Roman" w:cs="Times New Roman"/>
          <w:color w:val="000000"/>
          <w:sz w:val="24"/>
          <w:szCs w:val="24"/>
        </w:rPr>
        <w:t xml:space="preserve">ние </w:t>
      </w:r>
      <w:r w:rsidR="0029162C">
        <w:rPr>
          <w:rFonts w:ascii="Times New Roman" w:hAnsi="Times New Roman" w:cs="Times New Roman"/>
          <w:color w:val="000000"/>
          <w:sz w:val="24"/>
          <w:szCs w:val="24"/>
        </w:rPr>
        <w:t>2022/2023</w:t>
      </w:r>
      <w:r w:rsidR="00384E0D">
        <w:rPr>
          <w:rFonts w:ascii="Times New Roman" w:hAnsi="Times New Roman" w:cs="Times New Roman"/>
          <w:color w:val="000000"/>
          <w:sz w:val="24"/>
          <w:szCs w:val="24"/>
        </w:rPr>
        <w:t xml:space="preserve"> </w:t>
      </w:r>
      <w:r w:rsidR="00A76E53" w:rsidRPr="002919FB">
        <w:rPr>
          <w:rFonts w:ascii="Times New Roman" w:hAnsi="Times New Roman" w:cs="Times New Roman"/>
          <w:color w:val="000000"/>
          <w:sz w:val="24"/>
          <w:szCs w:val="24"/>
        </w:rPr>
        <w:t>учебного года.</w:t>
      </w:r>
    </w:p>
    <w:p w:rsidR="002933E5" w:rsidRPr="002919FB" w:rsidRDefault="002933E5" w:rsidP="009F4070">
      <w:pPr>
        <w:suppressAutoHyphens/>
        <w:jc w:val="both"/>
        <w:rPr>
          <w:color w:val="000000"/>
          <w:sz w:val="24"/>
          <w:szCs w:val="24"/>
        </w:rPr>
      </w:pPr>
    </w:p>
    <w:p w:rsidR="00BB70FB" w:rsidRPr="002919FB" w:rsidRDefault="007F4B97" w:rsidP="003007F4">
      <w:pPr>
        <w:pStyle w:val="a4"/>
        <w:numPr>
          <w:ilvl w:val="0"/>
          <w:numId w:val="2"/>
        </w:numPr>
        <w:spacing w:after="0" w:line="240" w:lineRule="auto"/>
        <w:ind w:left="0" w:firstLine="709"/>
        <w:jc w:val="both"/>
        <w:rPr>
          <w:rFonts w:ascii="Times New Roman" w:hAnsi="Times New Roman"/>
          <w:b/>
          <w:color w:val="000000"/>
          <w:sz w:val="24"/>
          <w:szCs w:val="24"/>
          <w:u w:val="single"/>
        </w:rPr>
      </w:pPr>
      <w:r w:rsidRPr="002919FB">
        <w:rPr>
          <w:rFonts w:ascii="Times New Roman" w:hAnsi="Times New Roman"/>
          <w:b/>
          <w:color w:val="000000"/>
          <w:sz w:val="24"/>
          <w:szCs w:val="24"/>
        </w:rPr>
        <w:t>Наименование дисциплины:</w:t>
      </w:r>
      <w:r w:rsidR="00857FC8" w:rsidRPr="002919FB">
        <w:rPr>
          <w:rFonts w:ascii="Times New Roman" w:hAnsi="Times New Roman"/>
          <w:b/>
          <w:color w:val="000000"/>
          <w:sz w:val="24"/>
          <w:szCs w:val="24"/>
        </w:rPr>
        <w:t xml:space="preserve"> </w:t>
      </w:r>
      <w:r w:rsidR="0034584F" w:rsidRPr="002919FB">
        <w:rPr>
          <w:rFonts w:ascii="Times New Roman" w:eastAsia="Times New Roman" w:hAnsi="Times New Roman"/>
          <w:b/>
          <w:color w:val="000000"/>
          <w:sz w:val="24"/>
          <w:szCs w:val="24"/>
          <w:lang w:eastAsia="ru-RU"/>
        </w:rPr>
        <w:t>Б1.В.21</w:t>
      </w:r>
      <w:r w:rsidR="00304678" w:rsidRPr="002919FB">
        <w:rPr>
          <w:rFonts w:ascii="Times New Roman" w:eastAsia="Times New Roman" w:hAnsi="Times New Roman"/>
          <w:b/>
          <w:color w:val="000000"/>
          <w:sz w:val="24"/>
          <w:szCs w:val="24"/>
          <w:lang w:eastAsia="ru-RU"/>
        </w:rPr>
        <w:t xml:space="preserve"> </w:t>
      </w:r>
      <w:r w:rsidR="00872BFA" w:rsidRPr="002919FB">
        <w:rPr>
          <w:rFonts w:ascii="Times New Roman" w:hAnsi="Times New Roman"/>
          <w:b/>
          <w:color w:val="000000"/>
          <w:sz w:val="24"/>
          <w:szCs w:val="24"/>
        </w:rPr>
        <w:t>«</w:t>
      </w:r>
      <w:r w:rsidR="00EC4CD8" w:rsidRPr="002919FB">
        <w:rPr>
          <w:rFonts w:ascii="Times New Roman" w:eastAsia="Times New Roman" w:hAnsi="Times New Roman"/>
          <w:b/>
          <w:color w:val="000000"/>
          <w:sz w:val="24"/>
          <w:szCs w:val="24"/>
          <w:lang w:eastAsia="ru-RU"/>
        </w:rPr>
        <w:t>Психологическая служба в системе образования</w:t>
      </w:r>
      <w:r w:rsidR="00872BFA" w:rsidRPr="002919FB">
        <w:rPr>
          <w:rFonts w:ascii="Times New Roman" w:hAnsi="Times New Roman"/>
          <w:b/>
          <w:color w:val="000000"/>
          <w:sz w:val="24"/>
          <w:szCs w:val="24"/>
        </w:rPr>
        <w:t>»</w:t>
      </w:r>
    </w:p>
    <w:p w:rsidR="00BB70FB" w:rsidRPr="002919FB" w:rsidRDefault="00BB70FB" w:rsidP="00A76E53">
      <w:pPr>
        <w:pStyle w:val="a4"/>
        <w:spacing w:after="0" w:line="240" w:lineRule="auto"/>
        <w:ind w:left="0" w:firstLine="709"/>
        <w:jc w:val="both"/>
        <w:rPr>
          <w:rFonts w:ascii="Times New Roman" w:hAnsi="Times New Roman"/>
          <w:color w:val="000000"/>
          <w:sz w:val="24"/>
          <w:szCs w:val="24"/>
        </w:rPr>
      </w:pPr>
    </w:p>
    <w:p w:rsidR="007F4B97" w:rsidRPr="002919FB" w:rsidRDefault="007F4B97" w:rsidP="003007F4">
      <w:pPr>
        <w:pStyle w:val="a4"/>
        <w:numPr>
          <w:ilvl w:val="0"/>
          <w:numId w:val="2"/>
        </w:numPr>
        <w:spacing w:after="0" w:line="240" w:lineRule="auto"/>
        <w:ind w:left="0" w:firstLine="709"/>
        <w:jc w:val="both"/>
        <w:rPr>
          <w:rFonts w:ascii="Times New Roman" w:hAnsi="Times New Roman"/>
          <w:b/>
          <w:color w:val="000000"/>
          <w:sz w:val="24"/>
          <w:szCs w:val="24"/>
        </w:rPr>
      </w:pPr>
      <w:r w:rsidRPr="002919F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52FCD" w:rsidRDefault="002B6C87" w:rsidP="00A76E53">
      <w:pPr>
        <w:widowControl/>
        <w:tabs>
          <w:tab w:val="left" w:pos="708"/>
        </w:tabs>
        <w:autoSpaceDE/>
        <w:adjustRightInd/>
        <w:ind w:firstLine="709"/>
        <w:jc w:val="both"/>
        <w:rPr>
          <w:rFonts w:eastAsia="Calibri"/>
          <w:color w:val="000000"/>
          <w:sz w:val="24"/>
          <w:szCs w:val="24"/>
          <w:lang w:eastAsia="en-US"/>
        </w:rPr>
      </w:pPr>
      <w:r w:rsidRPr="002919FB">
        <w:rPr>
          <w:rFonts w:eastAsia="Calibri"/>
          <w:color w:val="000000"/>
          <w:sz w:val="24"/>
          <w:szCs w:val="24"/>
          <w:lang w:eastAsia="en-US"/>
        </w:rPr>
        <w:tab/>
      </w:r>
      <w:r w:rsidR="00152FCD" w:rsidRPr="00152FC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2919FB" w:rsidRDefault="0033546E" w:rsidP="00A76E53">
      <w:pPr>
        <w:widowControl/>
        <w:tabs>
          <w:tab w:val="left" w:pos="708"/>
        </w:tabs>
        <w:autoSpaceDE/>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00872BFA" w:rsidRPr="002919FB">
        <w:rPr>
          <w:b/>
          <w:color w:val="000000"/>
          <w:sz w:val="24"/>
          <w:szCs w:val="24"/>
        </w:rPr>
        <w:t>«</w:t>
      </w:r>
      <w:r w:rsidR="00EC4CD8" w:rsidRPr="002919FB">
        <w:rPr>
          <w:b/>
          <w:color w:val="000000"/>
          <w:sz w:val="24"/>
          <w:szCs w:val="24"/>
        </w:rPr>
        <w:t>Психологическая служба в системе образования</w:t>
      </w:r>
      <w:r w:rsidR="00872BFA" w:rsidRPr="002919FB">
        <w:rPr>
          <w:b/>
          <w:color w:val="000000"/>
          <w:sz w:val="24"/>
          <w:szCs w:val="24"/>
        </w:rPr>
        <w:t>»</w:t>
      </w:r>
      <w:r w:rsidR="00BB6C9A" w:rsidRPr="002919FB">
        <w:rPr>
          <w:rFonts w:eastAsia="Calibri"/>
          <w:color w:val="000000"/>
          <w:sz w:val="24"/>
          <w:szCs w:val="24"/>
          <w:lang w:eastAsia="en-US"/>
        </w:rPr>
        <w:t xml:space="preserve"> </w:t>
      </w:r>
      <w:r w:rsidRPr="002919FB">
        <w:rPr>
          <w:rFonts w:eastAsia="Calibri"/>
          <w:color w:val="000000"/>
          <w:sz w:val="24"/>
          <w:szCs w:val="24"/>
          <w:lang w:eastAsia="en-US"/>
        </w:rPr>
        <w:t xml:space="preserve">направлен на формирование следующих компетенций: </w:t>
      </w:r>
      <w:r w:rsidR="002B6C87" w:rsidRPr="002919FB">
        <w:rPr>
          <w:rFonts w:eastAsia="Calibri"/>
          <w:color w:val="000000"/>
          <w:sz w:val="24"/>
          <w:szCs w:val="24"/>
          <w:lang w:eastAsia="en-US"/>
        </w:rPr>
        <w:t xml:space="preserve"> </w:t>
      </w:r>
    </w:p>
    <w:p w:rsidR="00793F01" w:rsidRPr="002919F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737"/>
        <w:gridCol w:w="4785"/>
      </w:tblGrid>
      <w:tr w:rsidR="00152FCD" w:rsidRPr="002919FB" w:rsidTr="00152FCD">
        <w:tc>
          <w:tcPr>
            <w:tcW w:w="3049" w:type="dxa"/>
            <w:vAlign w:val="center"/>
          </w:tcPr>
          <w:p w:rsidR="00152FCD" w:rsidRPr="002919FB" w:rsidRDefault="00152FCD" w:rsidP="0029162C">
            <w:pPr>
              <w:tabs>
                <w:tab w:val="left" w:pos="708"/>
              </w:tabs>
              <w:jc w:val="center"/>
              <w:rPr>
                <w:rFonts w:eastAsia="Calibri"/>
                <w:color w:val="000000"/>
                <w:lang w:eastAsia="en-US"/>
              </w:rPr>
            </w:pPr>
            <w:r w:rsidRPr="002919FB">
              <w:rPr>
                <w:rFonts w:eastAsia="Calibri"/>
                <w:color w:val="000000"/>
                <w:lang w:eastAsia="en-US"/>
              </w:rPr>
              <w:t xml:space="preserve">Результаты освоения ОПОП (содержание </w:t>
            </w:r>
          </w:p>
          <w:p w:rsidR="00152FCD" w:rsidRPr="002919FB" w:rsidRDefault="00152FCD" w:rsidP="0029162C">
            <w:pPr>
              <w:tabs>
                <w:tab w:val="left" w:pos="708"/>
              </w:tabs>
              <w:jc w:val="center"/>
              <w:rPr>
                <w:rFonts w:eastAsia="Calibri"/>
                <w:color w:val="000000"/>
                <w:lang w:eastAsia="en-US"/>
              </w:rPr>
            </w:pPr>
            <w:r w:rsidRPr="002919FB">
              <w:rPr>
                <w:rFonts w:eastAsia="Calibri"/>
                <w:color w:val="000000"/>
                <w:lang w:eastAsia="en-US"/>
              </w:rPr>
              <w:t>компетенции)</w:t>
            </w:r>
          </w:p>
        </w:tc>
        <w:tc>
          <w:tcPr>
            <w:tcW w:w="1737" w:type="dxa"/>
            <w:vAlign w:val="center"/>
          </w:tcPr>
          <w:p w:rsidR="00152FCD" w:rsidRPr="002919FB" w:rsidRDefault="00152FCD" w:rsidP="0029162C">
            <w:pPr>
              <w:tabs>
                <w:tab w:val="left" w:pos="708"/>
              </w:tabs>
              <w:jc w:val="center"/>
              <w:rPr>
                <w:rFonts w:eastAsia="Calibri"/>
                <w:color w:val="000000"/>
                <w:lang w:eastAsia="en-US"/>
              </w:rPr>
            </w:pPr>
            <w:r w:rsidRPr="002919FB">
              <w:rPr>
                <w:rFonts w:eastAsia="Calibri"/>
                <w:color w:val="000000"/>
                <w:lang w:eastAsia="en-US"/>
              </w:rPr>
              <w:t xml:space="preserve">Код </w:t>
            </w:r>
          </w:p>
          <w:p w:rsidR="00152FCD" w:rsidRPr="002919FB" w:rsidRDefault="00152FCD" w:rsidP="0029162C">
            <w:pPr>
              <w:tabs>
                <w:tab w:val="left" w:pos="708"/>
              </w:tabs>
              <w:jc w:val="center"/>
              <w:rPr>
                <w:rFonts w:eastAsia="Calibri"/>
                <w:color w:val="000000"/>
                <w:lang w:eastAsia="en-US"/>
              </w:rPr>
            </w:pPr>
            <w:r w:rsidRPr="002919FB">
              <w:rPr>
                <w:rFonts w:eastAsia="Calibri"/>
                <w:color w:val="000000"/>
                <w:lang w:eastAsia="en-US"/>
              </w:rPr>
              <w:t>компетенции</w:t>
            </w:r>
          </w:p>
        </w:tc>
        <w:tc>
          <w:tcPr>
            <w:tcW w:w="4785" w:type="dxa"/>
            <w:vAlign w:val="center"/>
          </w:tcPr>
          <w:p w:rsidR="00152FCD" w:rsidRPr="0029162C" w:rsidRDefault="00152FCD" w:rsidP="0029162C">
            <w:pPr>
              <w:tabs>
                <w:tab w:val="left" w:pos="176"/>
              </w:tabs>
              <w:jc w:val="center"/>
              <w:rPr>
                <w:rFonts w:eastAsia="Calibri"/>
                <w:color w:val="000000"/>
                <w:lang w:eastAsia="en-US"/>
              </w:rPr>
            </w:pPr>
            <w:r w:rsidRPr="0029162C">
              <w:rPr>
                <w:rFonts w:eastAsia="Calibri"/>
                <w:color w:val="000000"/>
                <w:lang w:eastAsia="en-US"/>
              </w:rPr>
              <w:t xml:space="preserve">Перечень планируемых результатов </w:t>
            </w:r>
          </w:p>
          <w:p w:rsidR="00152FCD" w:rsidRPr="0029162C" w:rsidRDefault="00152FCD" w:rsidP="0029162C">
            <w:pPr>
              <w:tabs>
                <w:tab w:val="left" w:pos="176"/>
              </w:tabs>
              <w:jc w:val="center"/>
              <w:rPr>
                <w:rFonts w:eastAsia="Calibri"/>
                <w:color w:val="000000"/>
                <w:lang w:eastAsia="en-US"/>
              </w:rPr>
            </w:pPr>
            <w:r w:rsidRPr="0029162C">
              <w:rPr>
                <w:rFonts w:eastAsia="Calibri"/>
                <w:color w:val="000000"/>
                <w:lang w:eastAsia="en-US"/>
              </w:rPr>
              <w:t>обучения по дисциплине</w:t>
            </w:r>
          </w:p>
        </w:tc>
      </w:tr>
      <w:tr w:rsidR="00152FCD" w:rsidRPr="002919FB" w:rsidTr="00152FCD">
        <w:tc>
          <w:tcPr>
            <w:tcW w:w="3049" w:type="dxa"/>
            <w:vAlign w:val="center"/>
          </w:tcPr>
          <w:p w:rsidR="00152FCD" w:rsidRDefault="00152FCD" w:rsidP="0029162C">
            <w:pPr>
              <w:tabs>
                <w:tab w:val="left" w:pos="708"/>
              </w:tabs>
              <w:ind w:firstLine="567"/>
              <w:jc w:val="both"/>
              <w:rPr>
                <w:rStyle w:val="FontStyle46"/>
                <w:sz w:val="24"/>
                <w:szCs w:val="24"/>
              </w:rPr>
            </w:pPr>
            <w:r w:rsidRPr="00EF208F">
              <w:rPr>
                <w:rStyle w:val="FontStyle46"/>
                <w:sz w:val="24"/>
                <w:szCs w:val="24"/>
              </w:rPr>
              <w:t>Способность</w:t>
            </w:r>
          </w:p>
          <w:p w:rsidR="00152FCD" w:rsidRPr="00EF208F" w:rsidRDefault="00152FCD" w:rsidP="0029162C">
            <w:pPr>
              <w:tabs>
                <w:tab w:val="left" w:pos="708"/>
              </w:tabs>
              <w:ind w:firstLine="567"/>
              <w:jc w:val="both"/>
            </w:pPr>
            <w:r w:rsidRPr="00EF208F">
              <w:rPr>
                <w:rStyle w:val="FontStyle46"/>
                <w:sz w:val="24"/>
                <w:szCs w:val="24"/>
              </w:rPr>
              <w:t xml:space="preserve"> принимать участие в междисциплинарном и межведомственном взаимодействии специалистов в решении профессиональных задач</w:t>
            </w:r>
          </w:p>
        </w:tc>
        <w:tc>
          <w:tcPr>
            <w:tcW w:w="1737" w:type="dxa"/>
            <w:vAlign w:val="center"/>
          </w:tcPr>
          <w:p w:rsidR="00152FCD" w:rsidRPr="00EF208F" w:rsidRDefault="00152FCD" w:rsidP="0029162C">
            <w:pPr>
              <w:tabs>
                <w:tab w:val="left" w:pos="708"/>
              </w:tabs>
              <w:ind w:firstLine="567"/>
              <w:jc w:val="both"/>
            </w:pPr>
            <w:r w:rsidRPr="00EF208F">
              <w:t>ОПК-10</w:t>
            </w:r>
          </w:p>
        </w:tc>
        <w:tc>
          <w:tcPr>
            <w:tcW w:w="4785" w:type="dxa"/>
            <w:vAlign w:val="center"/>
          </w:tcPr>
          <w:p w:rsidR="00152FCD" w:rsidRPr="0029162C" w:rsidRDefault="00152FCD" w:rsidP="0029162C">
            <w:pPr>
              <w:tabs>
                <w:tab w:val="left" w:pos="176"/>
              </w:tabs>
              <w:jc w:val="both"/>
              <w:rPr>
                <w:i/>
                <w:iCs/>
                <w:lang w:eastAsia="en-US"/>
              </w:rPr>
            </w:pPr>
            <w:r w:rsidRPr="0029162C">
              <w:rPr>
                <w:i/>
                <w:iCs/>
                <w:lang w:eastAsia="en-US"/>
              </w:rPr>
              <w:t xml:space="preserve">Знать </w:t>
            </w:r>
            <w:r w:rsidRPr="0029162C">
              <w:t xml:space="preserve"> </w:t>
            </w:r>
          </w:p>
          <w:p w:rsidR="00152FCD" w:rsidRPr="0029162C" w:rsidRDefault="00152FCD" w:rsidP="0029162C">
            <w:pPr>
              <w:widowControl/>
              <w:numPr>
                <w:ilvl w:val="0"/>
                <w:numId w:val="3"/>
              </w:numPr>
              <w:tabs>
                <w:tab w:val="left" w:pos="176"/>
              </w:tabs>
              <w:autoSpaceDE/>
              <w:adjustRightInd/>
              <w:ind w:left="0" w:firstLine="0"/>
              <w:jc w:val="both"/>
              <w:rPr>
                <w:i/>
                <w:iCs/>
                <w:lang w:eastAsia="en-US"/>
              </w:rPr>
            </w:pPr>
            <w:r w:rsidRPr="0029162C">
              <w:t xml:space="preserve"> общую информацию о том, как  </w:t>
            </w:r>
            <w:r w:rsidRPr="0029162C">
              <w:rPr>
                <w:rStyle w:val="FontStyle46"/>
                <w:sz w:val="20"/>
                <w:szCs w:val="20"/>
              </w:rPr>
              <w:t>принимать участие в междисциплинарном и межведомственном взаимодействии специалистов в решении профессиональных задач;</w:t>
            </w:r>
          </w:p>
          <w:p w:rsidR="00152FCD" w:rsidRPr="0029162C" w:rsidRDefault="00152FCD" w:rsidP="0029162C">
            <w:pPr>
              <w:widowControl/>
              <w:numPr>
                <w:ilvl w:val="0"/>
                <w:numId w:val="3"/>
              </w:numPr>
              <w:tabs>
                <w:tab w:val="left" w:pos="176"/>
              </w:tabs>
              <w:autoSpaceDE/>
              <w:adjustRightInd/>
              <w:ind w:left="0" w:firstLine="0"/>
              <w:jc w:val="both"/>
              <w:rPr>
                <w:i/>
                <w:iCs/>
                <w:lang w:eastAsia="en-US"/>
              </w:rPr>
            </w:pPr>
            <w:r w:rsidRPr="0029162C">
              <w:rPr>
                <w:kern w:val="1"/>
                <w:lang w:eastAsia="ar-SA"/>
              </w:rPr>
              <w:t xml:space="preserve">способы </w:t>
            </w:r>
            <w:r w:rsidRPr="0029162C">
              <w:t xml:space="preserve">как  </w:t>
            </w:r>
            <w:r w:rsidRPr="0029162C">
              <w:rPr>
                <w:rStyle w:val="FontStyle46"/>
                <w:sz w:val="20"/>
                <w:szCs w:val="20"/>
              </w:rPr>
              <w:t>принимать участие в междисциплинарном и межведомственном взаимодействии специалистов в решении профессиональных задач</w:t>
            </w:r>
            <w:r w:rsidRPr="0029162C">
              <w:rPr>
                <w:kern w:val="1"/>
                <w:lang w:eastAsia="ar-SA"/>
              </w:rPr>
              <w:t>;</w:t>
            </w:r>
          </w:p>
          <w:p w:rsidR="00152FCD" w:rsidRPr="0029162C" w:rsidRDefault="00152FCD" w:rsidP="0029162C">
            <w:pPr>
              <w:tabs>
                <w:tab w:val="left" w:pos="176"/>
              </w:tabs>
              <w:jc w:val="both"/>
              <w:rPr>
                <w:i/>
                <w:iCs/>
                <w:lang w:eastAsia="en-US"/>
              </w:rPr>
            </w:pPr>
            <w:r w:rsidRPr="0029162C">
              <w:rPr>
                <w:i/>
                <w:iCs/>
                <w:lang w:eastAsia="en-US"/>
              </w:rPr>
              <w:t xml:space="preserve">Уметь </w:t>
            </w:r>
          </w:p>
          <w:p w:rsidR="00152FCD" w:rsidRPr="0029162C" w:rsidRDefault="00152FCD" w:rsidP="0029162C">
            <w:pPr>
              <w:widowControl/>
              <w:numPr>
                <w:ilvl w:val="0"/>
                <w:numId w:val="3"/>
              </w:numPr>
              <w:tabs>
                <w:tab w:val="left" w:pos="176"/>
              </w:tabs>
              <w:autoSpaceDE/>
              <w:adjustRightInd/>
              <w:ind w:left="0" w:firstLine="0"/>
              <w:jc w:val="both"/>
              <w:rPr>
                <w:i/>
                <w:iCs/>
                <w:lang w:eastAsia="en-US"/>
              </w:rPr>
            </w:pPr>
            <w:r w:rsidRPr="0029162C">
              <w:t xml:space="preserve">решать типовые задачи </w:t>
            </w:r>
            <w:r w:rsidRPr="0029162C">
              <w:rPr>
                <w:rStyle w:val="FontStyle46"/>
                <w:sz w:val="20"/>
                <w:szCs w:val="20"/>
              </w:rPr>
              <w:t>как принимать участие в междисциплинарном и межведомственном взаимодействии специалистов в решении профессиональных задач</w:t>
            </w:r>
            <w:r w:rsidRPr="0029162C">
              <w:t xml:space="preserve">; </w:t>
            </w:r>
          </w:p>
          <w:p w:rsidR="00152FCD" w:rsidRPr="0029162C" w:rsidRDefault="00152FCD" w:rsidP="0029162C">
            <w:pPr>
              <w:widowControl/>
              <w:numPr>
                <w:ilvl w:val="0"/>
                <w:numId w:val="3"/>
              </w:numPr>
              <w:tabs>
                <w:tab w:val="left" w:pos="176"/>
              </w:tabs>
              <w:autoSpaceDE/>
              <w:adjustRightInd/>
              <w:ind w:left="0" w:firstLine="0"/>
              <w:jc w:val="both"/>
              <w:rPr>
                <w:i/>
                <w:iCs/>
                <w:lang w:eastAsia="en-US"/>
              </w:rPr>
            </w:pPr>
            <w:r w:rsidRPr="0029162C">
              <w:rPr>
                <w:kern w:val="1"/>
                <w:lang w:eastAsia="ar-SA"/>
              </w:rPr>
              <w:t xml:space="preserve">осуществлять разными способами  </w:t>
            </w:r>
            <w:r w:rsidRPr="0029162C">
              <w:rPr>
                <w:rStyle w:val="FontStyle46"/>
                <w:sz w:val="20"/>
                <w:szCs w:val="20"/>
              </w:rPr>
              <w:t>участие в междисциплинарном и межведомственном взаимодействии специалистов в решении профессиональных задач</w:t>
            </w:r>
            <w:r w:rsidRPr="0029162C">
              <w:rPr>
                <w:kern w:val="1"/>
                <w:lang w:eastAsia="ar-SA"/>
              </w:rPr>
              <w:t>;</w:t>
            </w:r>
          </w:p>
          <w:p w:rsidR="00152FCD" w:rsidRPr="0029162C" w:rsidRDefault="00152FCD" w:rsidP="0029162C">
            <w:pPr>
              <w:tabs>
                <w:tab w:val="left" w:pos="176"/>
              </w:tabs>
              <w:jc w:val="both"/>
              <w:rPr>
                <w:i/>
                <w:iCs/>
                <w:lang w:eastAsia="en-US"/>
              </w:rPr>
            </w:pPr>
            <w:r w:rsidRPr="0029162C">
              <w:rPr>
                <w:i/>
                <w:iCs/>
                <w:lang w:eastAsia="en-US"/>
              </w:rPr>
              <w:t>Владеть</w:t>
            </w:r>
            <w:r w:rsidRPr="0029162C">
              <w:rPr>
                <w:lang w:eastAsia="en-US"/>
              </w:rPr>
              <w:t xml:space="preserve"> </w:t>
            </w:r>
          </w:p>
          <w:p w:rsidR="00152FCD" w:rsidRPr="0029162C" w:rsidRDefault="00152FCD" w:rsidP="0029162C">
            <w:pPr>
              <w:widowControl/>
              <w:numPr>
                <w:ilvl w:val="0"/>
                <w:numId w:val="3"/>
              </w:numPr>
              <w:tabs>
                <w:tab w:val="left" w:pos="176"/>
              </w:tabs>
              <w:autoSpaceDE/>
              <w:adjustRightInd/>
              <w:ind w:left="0" w:firstLine="0"/>
              <w:jc w:val="both"/>
              <w:rPr>
                <w:lang w:eastAsia="en-US"/>
              </w:rPr>
            </w:pPr>
            <w:r w:rsidRPr="0029162C">
              <w:rPr>
                <w:rStyle w:val="FontStyle46"/>
                <w:sz w:val="20"/>
                <w:szCs w:val="20"/>
              </w:rPr>
              <w:t>навыками реализации участия в междисциплинарном и межведомственном взаимодействии специалистов в решении профессиональных задач</w:t>
            </w:r>
            <w:r w:rsidRPr="0029162C">
              <w:t xml:space="preserve">;  </w:t>
            </w:r>
          </w:p>
          <w:p w:rsidR="00152FCD" w:rsidRPr="0029162C" w:rsidRDefault="00152FCD" w:rsidP="0029162C">
            <w:pPr>
              <w:widowControl/>
              <w:numPr>
                <w:ilvl w:val="0"/>
                <w:numId w:val="3"/>
              </w:numPr>
              <w:tabs>
                <w:tab w:val="left" w:pos="176"/>
              </w:tabs>
              <w:autoSpaceDE/>
              <w:adjustRightInd/>
              <w:ind w:left="0" w:firstLine="0"/>
              <w:jc w:val="both"/>
              <w:rPr>
                <w:lang w:eastAsia="en-US"/>
              </w:rPr>
            </w:pPr>
            <w:r w:rsidRPr="0029162C">
              <w:rPr>
                <w:kern w:val="1"/>
                <w:lang w:eastAsia="ar-SA"/>
              </w:rPr>
              <w:t xml:space="preserve">разнообразными способами и </w:t>
            </w:r>
            <w:r w:rsidRPr="0029162C">
              <w:rPr>
                <w:rStyle w:val="FontStyle46"/>
                <w:sz w:val="20"/>
                <w:szCs w:val="20"/>
              </w:rPr>
              <w:t>навыками реализации участия в междисциплинарном и межведом</w:t>
            </w:r>
            <w:r w:rsidRPr="0029162C">
              <w:rPr>
                <w:rStyle w:val="FontStyle46"/>
                <w:sz w:val="20"/>
                <w:szCs w:val="20"/>
              </w:rPr>
              <w:lastRenderedPageBreak/>
              <w:t>ственном взаимодействии специалистов в решении профессиональных задач</w:t>
            </w:r>
            <w:r w:rsidRPr="0029162C">
              <w:rPr>
                <w:kern w:val="1"/>
                <w:lang w:eastAsia="ar-SA"/>
              </w:rPr>
              <w:t>;</w:t>
            </w:r>
          </w:p>
        </w:tc>
      </w:tr>
      <w:tr w:rsidR="00152FCD" w:rsidRPr="002919FB" w:rsidTr="00152FCD">
        <w:tc>
          <w:tcPr>
            <w:tcW w:w="3049" w:type="dxa"/>
          </w:tcPr>
          <w:p w:rsidR="00152FCD" w:rsidRPr="00592FCC" w:rsidRDefault="00152FCD" w:rsidP="0029162C">
            <w:pPr>
              <w:tabs>
                <w:tab w:val="left" w:pos="708"/>
              </w:tabs>
              <w:jc w:val="both"/>
              <w:rPr>
                <w:rFonts w:eastAsia="Calibri"/>
                <w:color w:val="000000"/>
                <w:lang w:eastAsia="en-US"/>
              </w:rPr>
            </w:pPr>
            <w:r>
              <w:rPr>
                <w:rStyle w:val="FontStyle46"/>
                <w:color w:val="000000"/>
                <w:sz w:val="24"/>
                <w:szCs w:val="24"/>
              </w:rPr>
              <w:lastRenderedPageBreak/>
              <w:t>способность</w:t>
            </w:r>
            <w:r w:rsidRPr="00592FCC">
              <w:rPr>
                <w:rStyle w:val="FontStyle46"/>
                <w:color w:val="000000"/>
                <w:sz w:val="24"/>
                <w:szCs w:val="24"/>
              </w:rPr>
              <w:t xml:space="preserve"> осуществлять сбор и первичную обработку информации, результатов психологических наблюдений и диагностики</w:t>
            </w:r>
          </w:p>
        </w:tc>
        <w:tc>
          <w:tcPr>
            <w:tcW w:w="1737" w:type="dxa"/>
            <w:vAlign w:val="center"/>
          </w:tcPr>
          <w:p w:rsidR="00152FCD" w:rsidRPr="00592FCC" w:rsidRDefault="00152FCD" w:rsidP="0029162C">
            <w:pPr>
              <w:tabs>
                <w:tab w:val="left" w:pos="708"/>
              </w:tabs>
              <w:jc w:val="both"/>
              <w:rPr>
                <w:color w:val="000000"/>
              </w:rPr>
            </w:pPr>
            <w:r w:rsidRPr="00592FCC">
              <w:rPr>
                <w:bCs/>
                <w:color w:val="000000"/>
              </w:rPr>
              <w:t>ПК-24</w:t>
            </w:r>
          </w:p>
        </w:tc>
        <w:tc>
          <w:tcPr>
            <w:tcW w:w="4785" w:type="dxa"/>
            <w:vAlign w:val="center"/>
          </w:tcPr>
          <w:p w:rsidR="00152FCD" w:rsidRPr="0029162C" w:rsidRDefault="00152FCD" w:rsidP="0029162C">
            <w:pPr>
              <w:tabs>
                <w:tab w:val="left" w:pos="176"/>
              </w:tabs>
              <w:jc w:val="both"/>
              <w:rPr>
                <w:rFonts w:eastAsia="Calibri"/>
                <w:i/>
                <w:color w:val="000000"/>
                <w:lang w:eastAsia="en-US"/>
              </w:rPr>
            </w:pPr>
            <w:r w:rsidRPr="0029162C">
              <w:rPr>
                <w:rFonts w:eastAsia="Calibri"/>
                <w:i/>
                <w:color w:val="000000"/>
                <w:lang w:eastAsia="en-US"/>
              </w:rPr>
              <w:t xml:space="preserve">Знать </w:t>
            </w:r>
            <w:r w:rsidRPr="0029162C">
              <w:rPr>
                <w:color w:val="000000"/>
              </w:rPr>
              <w:t xml:space="preserve"> </w:t>
            </w:r>
          </w:p>
          <w:p w:rsidR="00152FCD" w:rsidRPr="0029162C" w:rsidRDefault="00152FCD" w:rsidP="0029162C">
            <w:pPr>
              <w:widowControl/>
              <w:numPr>
                <w:ilvl w:val="0"/>
                <w:numId w:val="3"/>
              </w:numPr>
              <w:tabs>
                <w:tab w:val="left" w:pos="176"/>
              </w:tabs>
              <w:autoSpaceDE/>
              <w:adjustRightInd/>
              <w:ind w:left="0" w:firstLine="0"/>
              <w:jc w:val="both"/>
              <w:rPr>
                <w:rFonts w:eastAsia="Calibri"/>
                <w:i/>
                <w:color w:val="000000"/>
                <w:lang w:eastAsia="en-US"/>
              </w:rPr>
            </w:pPr>
            <w:r w:rsidRPr="0029162C">
              <w:rPr>
                <w:rStyle w:val="FontStyle46"/>
                <w:color w:val="000000"/>
                <w:sz w:val="20"/>
                <w:szCs w:val="20"/>
              </w:rPr>
              <w:t xml:space="preserve">общую информацию  о том, </w:t>
            </w:r>
            <w:r w:rsidRPr="0029162C">
              <w:rPr>
                <w:bCs/>
                <w:color w:val="000000"/>
              </w:rPr>
              <w:t xml:space="preserve">как </w:t>
            </w:r>
            <w:r w:rsidRPr="0029162C">
              <w:rPr>
                <w:rStyle w:val="FontStyle46"/>
                <w:color w:val="000000"/>
                <w:sz w:val="20"/>
                <w:szCs w:val="20"/>
              </w:rPr>
              <w:t>осуществлять сбор и первичную обработку информации, результатов психологических наблюдений и диагностики;</w:t>
            </w:r>
          </w:p>
          <w:p w:rsidR="00152FCD" w:rsidRPr="0029162C" w:rsidRDefault="00152FCD" w:rsidP="0029162C">
            <w:pPr>
              <w:widowControl/>
              <w:numPr>
                <w:ilvl w:val="0"/>
                <w:numId w:val="3"/>
              </w:numPr>
              <w:tabs>
                <w:tab w:val="left" w:pos="176"/>
              </w:tabs>
              <w:autoSpaceDE/>
              <w:adjustRightInd/>
              <w:ind w:left="0" w:firstLine="0"/>
              <w:jc w:val="both"/>
              <w:rPr>
                <w:rFonts w:eastAsia="Calibri"/>
                <w:i/>
                <w:color w:val="000000"/>
                <w:lang w:eastAsia="en-US"/>
              </w:rPr>
            </w:pPr>
            <w:r w:rsidRPr="0029162C">
              <w:rPr>
                <w:color w:val="000000"/>
              </w:rPr>
              <w:t xml:space="preserve">принципы и техники </w:t>
            </w:r>
            <w:r w:rsidRPr="0029162C">
              <w:rPr>
                <w:rFonts w:eastAsia="Lucida Sans Unicode"/>
                <w:color w:val="000000"/>
                <w:kern w:val="1"/>
                <w:lang w:eastAsia="ar-SA"/>
              </w:rPr>
              <w:t>сбора и первичной обработки информации, результатов психологических наблюдений и диагностики</w:t>
            </w:r>
            <w:r w:rsidRPr="0029162C">
              <w:rPr>
                <w:color w:val="000000"/>
              </w:rPr>
              <w:t>;</w:t>
            </w:r>
            <w:r w:rsidRPr="0029162C">
              <w:rPr>
                <w:rFonts w:eastAsia="Calibri"/>
                <w:i/>
                <w:color w:val="000000"/>
                <w:lang w:eastAsia="en-US"/>
              </w:rPr>
              <w:t xml:space="preserve"> </w:t>
            </w:r>
          </w:p>
          <w:p w:rsidR="00152FCD" w:rsidRPr="0029162C" w:rsidRDefault="00152FCD" w:rsidP="0029162C">
            <w:pPr>
              <w:tabs>
                <w:tab w:val="left" w:pos="176"/>
              </w:tabs>
              <w:jc w:val="both"/>
              <w:rPr>
                <w:rFonts w:eastAsia="Calibri"/>
                <w:i/>
                <w:color w:val="000000"/>
                <w:lang w:eastAsia="en-US"/>
              </w:rPr>
            </w:pPr>
            <w:r w:rsidRPr="0029162C">
              <w:rPr>
                <w:rFonts w:eastAsia="Calibri"/>
                <w:i/>
                <w:color w:val="000000"/>
                <w:lang w:eastAsia="en-US"/>
              </w:rPr>
              <w:t xml:space="preserve">Уметь </w:t>
            </w:r>
          </w:p>
          <w:p w:rsidR="00152FCD" w:rsidRPr="0029162C" w:rsidRDefault="00152FCD" w:rsidP="0029162C">
            <w:pPr>
              <w:widowControl/>
              <w:numPr>
                <w:ilvl w:val="0"/>
                <w:numId w:val="3"/>
              </w:numPr>
              <w:tabs>
                <w:tab w:val="left" w:pos="176"/>
              </w:tabs>
              <w:autoSpaceDE/>
              <w:adjustRightInd/>
              <w:ind w:left="0" w:firstLine="0"/>
              <w:jc w:val="both"/>
              <w:rPr>
                <w:rFonts w:eastAsia="Calibri"/>
                <w:i/>
                <w:color w:val="000000"/>
                <w:lang w:eastAsia="en-US"/>
              </w:rPr>
            </w:pPr>
            <w:r w:rsidRPr="0029162C">
              <w:rPr>
                <w:bCs/>
                <w:color w:val="000000"/>
              </w:rPr>
              <w:t>решать типовые задачи</w:t>
            </w:r>
            <w:r w:rsidRPr="0029162C">
              <w:rPr>
                <w:color w:val="000000"/>
              </w:rPr>
              <w:t xml:space="preserve"> </w:t>
            </w:r>
            <w:r w:rsidRPr="0029162C">
              <w:rPr>
                <w:rStyle w:val="FontStyle46"/>
                <w:color w:val="000000"/>
                <w:sz w:val="20"/>
                <w:szCs w:val="20"/>
              </w:rPr>
              <w:t>по осуществлению сбора и первичной обработки информации, результатов психологических наблюдений и диагностики</w:t>
            </w:r>
            <w:r w:rsidRPr="0029162C">
              <w:rPr>
                <w:color w:val="000000"/>
              </w:rPr>
              <w:t xml:space="preserve">; </w:t>
            </w:r>
          </w:p>
          <w:p w:rsidR="00152FCD" w:rsidRPr="0029162C" w:rsidRDefault="00152FCD" w:rsidP="0029162C">
            <w:pPr>
              <w:widowControl/>
              <w:numPr>
                <w:ilvl w:val="0"/>
                <w:numId w:val="3"/>
              </w:numPr>
              <w:tabs>
                <w:tab w:val="left" w:pos="176"/>
              </w:tabs>
              <w:autoSpaceDE/>
              <w:adjustRightInd/>
              <w:ind w:left="0" w:firstLine="0"/>
              <w:jc w:val="both"/>
              <w:rPr>
                <w:rFonts w:eastAsia="Calibri"/>
                <w:i/>
                <w:color w:val="000000"/>
                <w:lang w:eastAsia="en-US"/>
              </w:rPr>
            </w:pPr>
            <w:r w:rsidRPr="0029162C">
              <w:rPr>
                <w:rFonts w:eastAsia="Lucida Sans Unicode"/>
                <w:color w:val="000000"/>
                <w:kern w:val="1"/>
                <w:lang w:eastAsia="ar-SA"/>
              </w:rPr>
              <w:t xml:space="preserve">в разнообразных ситуациях и разными способами </w:t>
            </w:r>
            <w:r w:rsidRPr="0029162C">
              <w:rPr>
                <w:rStyle w:val="FontStyle46"/>
                <w:color w:val="000000"/>
                <w:sz w:val="20"/>
                <w:szCs w:val="20"/>
              </w:rPr>
              <w:t>осуществлять сбор и первичную обработку информации, результатов психологических наблюдений и диагностики</w:t>
            </w:r>
            <w:r w:rsidRPr="0029162C">
              <w:rPr>
                <w:color w:val="000000"/>
              </w:rPr>
              <w:t xml:space="preserve">; </w:t>
            </w:r>
          </w:p>
          <w:p w:rsidR="00152FCD" w:rsidRPr="0029162C" w:rsidRDefault="00152FCD" w:rsidP="0029162C">
            <w:pPr>
              <w:tabs>
                <w:tab w:val="left" w:pos="176"/>
              </w:tabs>
              <w:jc w:val="both"/>
              <w:rPr>
                <w:rFonts w:eastAsia="Calibri"/>
                <w:color w:val="000000"/>
                <w:lang w:eastAsia="en-US"/>
              </w:rPr>
            </w:pPr>
            <w:r w:rsidRPr="0029162C">
              <w:rPr>
                <w:rFonts w:eastAsia="Calibri"/>
                <w:i/>
                <w:color w:val="000000"/>
                <w:lang w:eastAsia="en-US"/>
              </w:rPr>
              <w:t>Владеть</w:t>
            </w:r>
            <w:r w:rsidRPr="0029162C">
              <w:rPr>
                <w:rFonts w:eastAsia="Calibri"/>
                <w:color w:val="000000"/>
                <w:lang w:eastAsia="en-US"/>
              </w:rPr>
              <w:t xml:space="preserve"> </w:t>
            </w:r>
          </w:p>
          <w:p w:rsidR="00152FCD" w:rsidRPr="0029162C" w:rsidRDefault="00152FCD" w:rsidP="0029162C">
            <w:pPr>
              <w:widowControl/>
              <w:numPr>
                <w:ilvl w:val="0"/>
                <w:numId w:val="3"/>
              </w:numPr>
              <w:tabs>
                <w:tab w:val="left" w:pos="176"/>
              </w:tabs>
              <w:autoSpaceDE/>
              <w:adjustRightInd/>
              <w:ind w:left="0" w:firstLine="0"/>
              <w:jc w:val="both"/>
              <w:rPr>
                <w:rFonts w:eastAsia="Calibri"/>
                <w:color w:val="000000"/>
                <w:lang w:eastAsia="en-US"/>
              </w:rPr>
            </w:pPr>
            <w:r w:rsidRPr="0029162C">
              <w:rPr>
                <w:color w:val="000000"/>
              </w:rPr>
              <w:t xml:space="preserve">навыками </w:t>
            </w:r>
            <w:r w:rsidRPr="0029162C">
              <w:rPr>
                <w:rFonts w:eastAsia="Lucida Sans Unicode"/>
                <w:color w:val="000000"/>
                <w:kern w:val="1"/>
                <w:lang w:eastAsia="ar-SA"/>
              </w:rPr>
              <w:t>сбора и первичной обработки информации, результатов психологических наблюдений и диагностики</w:t>
            </w:r>
            <w:r w:rsidRPr="0029162C">
              <w:rPr>
                <w:color w:val="000000"/>
              </w:rPr>
              <w:t xml:space="preserve">;  </w:t>
            </w:r>
          </w:p>
          <w:p w:rsidR="00152FCD" w:rsidRPr="0029162C" w:rsidRDefault="00152FCD" w:rsidP="0029162C">
            <w:pPr>
              <w:widowControl/>
              <w:numPr>
                <w:ilvl w:val="0"/>
                <w:numId w:val="3"/>
              </w:numPr>
              <w:tabs>
                <w:tab w:val="left" w:pos="176"/>
              </w:tabs>
              <w:autoSpaceDE/>
              <w:adjustRightInd/>
              <w:ind w:left="0" w:firstLine="0"/>
              <w:jc w:val="both"/>
              <w:rPr>
                <w:rFonts w:eastAsia="Calibri"/>
                <w:color w:val="000000"/>
                <w:lang w:eastAsia="en-US"/>
              </w:rPr>
            </w:pPr>
            <w:r w:rsidRPr="0029162C">
              <w:rPr>
                <w:color w:val="000000"/>
              </w:rPr>
              <w:t xml:space="preserve">навыками различных способов и методов </w:t>
            </w:r>
            <w:r w:rsidRPr="0029162C">
              <w:rPr>
                <w:rFonts w:eastAsia="Lucida Sans Unicode"/>
                <w:color w:val="000000"/>
                <w:kern w:val="1"/>
                <w:lang w:eastAsia="ar-SA"/>
              </w:rPr>
              <w:t>сбора и первичной обработки информации, результатов психологических наблюдений и диагностики</w:t>
            </w:r>
            <w:r w:rsidRPr="0029162C">
              <w:rPr>
                <w:color w:val="000000"/>
              </w:rPr>
              <w:t>.</w:t>
            </w:r>
          </w:p>
        </w:tc>
      </w:tr>
      <w:tr w:rsidR="00152FCD" w:rsidRPr="00572631" w:rsidTr="00152FCD">
        <w:tc>
          <w:tcPr>
            <w:tcW w:w="3049" w:type="dxa"/>
          </w:tcPr>
          <w:p w:rsidR="00152FCD" w:rsidRPr="00592FCC" w:rsidRDefault="00152FCD" w:rsidP="0029162C">
            <w:pPr>
              <w:tabs>
                <w:tab w:val="left" w:pos="708"/>
              </w:tabs>
              <w:jc w:val="both"/>
              <w:rPr>
                <w:color w:val="000000"/>
              </w:rPr>
            </w:pPr>
            <w:r>
              <w:rPr>
                <w:rStyle w:val="FontStyle46"/>
                <w:color w:val="000000"/>
                <w:sz w:val="24"/>
                <w:szCs w:val="24"/>
              </w:rPr>
              <w:t>Готовность</w:t>
            </w:r>
            <w:r w:rsidRPr="00592FCC">
              <w:rPr>
                <w:rStyle w:val="FontStyle46"/>
                <w:color w:val="000000"/>
                <w:sz w:val="24"/>
                <w:szCs w:val="24"/>
              </w:rPr>
              <w:t xml:space="preserve"> применять рекомендованные методы и технологии, позволяющие решать диагностические и коррекционно-развивающие задачи</w:t>
            </w:r>
          </w:p>
        </w:tc>
        <w:tc>
          <w:tcPr>
            <w:tcW w:w="1737" w:type="dxa"/>
          </w:tcPr>
          <w:p w:rsidR="00152FCD" w:rsidRPr="00592FCC" w:rsidRDefault="00152FCD" w:rsidP="0029162C">
            <w:pPr>
              <w:tabs>
                <w:tab w:val="left" w:pos="708"/>
              </w:tabs>
              <w:jc w:val="both"/>
              <w:rPr>
                <w:color w:val="000000"/>
              </w:rPr>
            </w:pPr>
            <w:r w:rsidRPr="00592FCC">
              <w:rPr>
                <w:color w:val="000000"/>
              </w:rPr>
              <w:t>ПК-34</w:t>
            </w:r>
          </w:p>
        </w:tc>
        <w:tc>
          <w:tcPr>
            <w:tcW w:w="4785" w:type="dxa"/>
          </w:tcPr>
          <w:p w:rsidR="00152FCD" w:rsidRPr="0029162C" w:rsidRDefault="00152FCD" w:rsidP="0029162C">
            <w:pPr>
              <w:tabs>
                <w:tab w:val="left" w:pos="176"/>
              </w:tabs>
              <w:jc w:val="both"/>
              <w:rPr>
                <w:i/>
                <w:iCs/>
                <w:color w:val="000000"/>
                <w:lang w:eastAsia="en-US"/>
              </w:rPr>
            </w:pPr>
            <w:r w:rsidRPr="0029162C">
              <w:rPr>
                <w:i/>
                <w:iCs/>
                <w:color w:val="000000"/>
                <w:lang w:eastAsia="en-US"/>
              </w:rPr>
              <w:t xml:space="preserve">Знать </w:t>
            </w:r>
            <w:r w:rsidRPr="0029162C">
              <w:rPr>
                <w:color w:val="000000"/>
              </w:rPr>
              <w:t xml:space="preserve"> </w:t>
            </w:r>
          </w:p>
          <w:p w:rsidR="00152FCD" w:rsidRPr="0029162C" w:rsidRDefault="00152FCD" w:rsidP="0029162C">
            <w:pPr>
              <w:widowControl/>
              <w:numPr>
                <w:ilvl w:val="0"/>
                <w:numId w:val="3"/>
              </w:numPr>
              <w:tabs>
                <w:tab w:val="left" w:pos="176"/>
              </w:tabs>
              <w:autoSpaceDE/>
              <w:adjustRightInd/>
              <w:ind w:left="0" w:firstLine="0"/>
              <w:jc w:val="both"/>
              <w:rPr>
                <w:color w:val="000000"/>
              </w:rPr>
            </w:pPr>
            <w:r w:rsidRPr="0029162C">
              <w:rPr>
                <w:color w:val="000000"/>
              </w:rPr>
              <w:t>общую информацию как</w:t>
            </w:r>
            <w:r w:rsidRPr="0029162C">
              <w:rPr>
                <w:rStyle w:val="FontStyle46"/>
                <w:color w:val="000000"/>
                <w:sz w:val="20"/>
                <w:szCs w:val="20"/>
              </w:rPr>
              <w:t xml:space="preserve"> применять рекомендованные методы и технологии, позволяющие решать диагностические и коррекционно-развивающие задачи;</w:t>
            </w:r>
            <w:r w:rsidRPr="0029162C">
              <w:rPr>
                <w:color w:val="000000"/>
              </w:rPr>
              <w:t xml:space="preserve"> образовательными потребностями;</w:t>
            </w:r>
          </w:p>
          <w:p w:rsidR="00152FCD" w:rsidRPr="0029162C" w:rsidRDefault="00152FCD" w:rsidP="0029162C">
            <w:pPr>
              <w:widowControl/>
              <w:numPr>
                <w:ilvl w:val="0"/>
                <w:numId w:val="3"/>
              </w:numPr>
              <w:tabs>
                <w:tab w:val="left" w:pos="176"/>
              </w:tabs>
              <w:autoSpaceDE/>
              <w:adjustRightInd/>
              <w:ind w:left="0" w:firstLine="0"/>
              <w:jc w:val="both"/>
              <w:rPr>
                <w:color w:val="000000"/>
              </w:rPr>
            </w:pPr>
            <w:r w:rsidRPr="0029162C">
              <w:rPr>
                <w:color w:val="000000"/>
                <w:kern w:val="1"/>
                <w:lang w:eastAsia="ar-SA"/>
              </w:rPr>
              <w:t>рекомендованные методы и технологии, позволяющие решать диагностические и коррекционно-развивающие задачи;</w:t>
            </w:r>
          </w:p>
          <w:p w:rsidR="00152FCD" w:rsidRPr="0029162C" w:rsidRDefault="00152FCD" w:rsidP="0029162C">
            <w:pPr>
              <w:tabs>
                <w:tab w:val="left" w:pos="176"/>
              </w:tabs>
              <w:jc w:val="both"/>
              <w:rPr>
                <w:color w:val="000000"/>
              </w:rPr>
            </w:pPr>
            <w:r w:rsidRPr="0029162C">
              <w:rPr>
                <w:i/>
                <w:iCs/>
                <w:color w:val="000000"/>
                <w:lang w:eastAsia="en-US"/>
              </w:rPr>
              <w:t xml:space="preserve">Уметь </w:t>
            </w:r>
          </w:p>
          <w:p w:rsidR="00152FCD" w:rsidRPr="0029162C" w:rsidRDefault="00152FCD" w:rsidP="0029162C">
            <w:pPr>
              <w:widowControl/>
              <w:numPr>
                <w:ilvl w:val="0"/>
                <w:numId w:val="3"/>
              </w:numPr>
              <w:tabs>
                <w:tab w:val="left" w:pos="176"/>
              </w:tabs>
              <w:autoSpaceDE/>
              <w:adjustRightInd/>
              <w:ind w:left="0" w:firstLine="0"/>
              <w:jc w:val="both"/>
              <w:rPr>
                <w:color w:val="000000"/>
              </w:rPr>
            </w:pPr>
            <w:r w:rsidRPr="0029162C">
              <w:rPr>
                <w:color w:val="000000"/>
              </w:rPr>
              <w:t>решать типовые задачи</w:t>
            </w:r>
            <w:r w:rsidRPr="0029162C">
              <w:rPr>
                <w:rStyle w:val="FontStyle46"/>
                <w:color w:val="000000"/>
                <w:sz w:val="20"/>
                <w:szCs w:val="20"/>
              </w:rPr>
              <w:t xml:space="preserve"> по применению рекомендованных методов и технологий, позволяющих решать диагностические и коррекционно-развивающие задачи;</w:t>
            </w:r>
          </w:p>
          <w:p w:rsidR="00152FCD" w:rsidRPr="0029162C" w:rsidRDefault="00152FCD" w:rsidP="0029162C">
            <w:pPr>
              <w:widowControl/>
              <w:numPr>
                <w:ilvl w:val="0"/>
                <w:numId w:val="3"/>
              </w:numPr>
              <w:tabs>
                <w:tab w:val="left" w:pos="176"/>
              </w:tabs>
              <w:autoSpaceDE/>
              <w:adjustRightInd/>
              <w:ind w:left="0" w:firstLine="0"/>
              <w:jc w:val="both"/>
              <w:rPr>
                <w:color w:val="000000"/>
              </w:rPr>
            </w:pPr>
            <w:r w:rsidRPr="0029162C">
              <w:rPr>
                <w:color w:val="000000"/>
                <w:kern w:val="1"/>
                <w:lang w:eastAsia="ar-SA"/>
              </w:rPr>
              <w:t>применять рекомендованные методы и технологии, позволяющие решать диагностические и коррекционно-развивающие задачи;</w:t>
            </w:r>
          </w:p>
          <w:p w:rsidR="00152FCD" w:rsidRPr="0029162C" w:rsidRDefault="00152FCD" w:rsidP="0029162C">
            <w:pPr>
              <w:tabs>
                <w:tab w:val="left" w:pos="176"/>
              </w:tabs>
              <w:jc w:val="both"/>
              <w:rPr>
                <w:color w:val="000000"/>
              </w:rPr>
            </w:pPr>
            <w:r w:rsidRPr="0029162C">
              <w:rPr>
                <w:i/>
                <w:iCs/>
                <w:color w:val="000000"/>
                <w:lang w:eastAsia="en-US"/>
              </w:rPr>
              <w:t>Владеть</w:t>
            </w:r>
            <w:r w:rsidRPr="0029162C">
              <w:rPr>
                <w:color w:val="000000"/>
                <w:lang w:eastAsia="en-US"/>
              </w:rPr>
              <w:t xml:space="preserve"> </w:t>
            </w:r>
          </w:p>
          <w:p w:rsidR="00152FCD" w:rsidRPr="0029162C" w:rsidRDefault="00152FCD" w:rsidP="0029162C">
            <w:pPr>
              <w:widowControl/>
              <w:numPr>
                <w:ilvl w:val="0"/>
                <w:numId w:val="3"/>
              </w:numPr>
              <w:tabs>
                <w:tab w:val="left" w:pos="176"/>
              </w:tabs>
              <w:autoSpaceDE/>
              <w:adjustRightInd/>
              <w:ind w:left="0" w:firstLine="0"/>
              <w:jc w:val="both"/>
              <w:rPr>
                <w:color w:val="000000"/>
                <w:lang w:eastAsia="en-US"/>
              </w:rPr>
            </w:pPr>
            <w:r w:rsidRPr="0029162C">
              <w:rPr>
                <w:color w:val="000000"/>
                <w:kern w:val="1"/>
                <w:lang w:eastAsia="ar-SA"/>
              </w:rPr>
              <w:t>способами применения рекомендованных методов и технологий, позволяющих решать диагностические и коррекционно-развивающие задачи;</w:t>
            </w:r>
          </w:p>
          <w:p w:rsidR="00152FCD" w:rsidRPr="0029162C" w:rsidRDefault="00152FCD" w:rsidP="0029162C">
            <w:pPr>
              <w:widowControl/>
              <w:numPr>
                <w:ilvl w:val="0"/>
                <w:numId w:val="3"/>
              </w:numPr>
              <w:tabs>
                <w:tab w:val="left" w:pos="176"/>
              </w:tabs>
              <w:autoSpaceDE/>
              <w:adjustRightInd/>
              <w:ind w:left="0" w:firstLine="0"/>
              <w:jc w:val="both"/>
              <w:rPr>
                <w:color w:val="000000"/>
                <w:lang w:eastAsia="en-US"/>
              </w:rPr>
            </w:pPr>
            <w:r w:rsidRPr="0029162C">
              <w:rPr>
                <w:color w:val="000000"/>
                <w:kern w:val="1"/>
                <w:lang w:eastAsia="ar-SA"/>
              </w:rPr>
              <w:t xml:space="preserve">способами и </w:t>
            </w:r>
            <w:r w:rsidRPr="0029162C">
              <w:rPr>
                <w:color w:val="000000"/>
              </w:rPr>
              <w:t xml:space="preserve">навыками </w:t>
            </w:r>
            <w:r w:rsidRPr="0029162C">
              <w:rPr>
                <w:rStyle w:val="FontStyle46"/>
                <w:color w:val="000000"/>
                <w:sz w:val="20"/>
                <w:szCs w:val="20"/>
              </w:rPr>
              <w:t>применения рекомендованных методов и технологии, позволяющие решать диагностические и коррекционно-развивающие задачи;</w:t>
            </w:r>
          </w:p>
        </w:tc>
      </w:tr>
    </w:tbl>
    <w:p w:rsidR="00C3070D" w:rsidRPr="002919FB" w:rsidRDefault="00C3070D" w:rsidP="009F4070">
      <w:pPr>
        <w:widowControl/>
        <w:tabs>
          <w:tab w:val="left" w:pos="708"/>
        </w:tabs>
        <w:autoSpaceDE/>
        <w:adjustRightInd/>
        <w:jc w:val="both"/>
        <w:rPr>
          <w:rFonts w:eastAsia="Calibri"/>
          <w:color w:val="000000"/>
          <w:sz w:val="24"/>
          <w:szCs w:val="24"/>
          <w:lang w:eastAsia="en-US"/>
        </w:rPr>
      </w:pPr>
    </w:p>
    <w:p w:rsidR="007F4B97" w:rsidRPr="002919FB" w:rsidRDefault="00C33468" w:rsidP="003007F4">
      <w:pPr>
        <w:pStyle w:val="a4"/>
        <w:numPr>
          <w:ilvl w:val="0"/>
          <w:numId w:val="2"/>
        </w:numPr>
        <w:spacing w:after="0" w:line="240" w:lineRule="auto"/>
        <w:ind w:left="0" w:firstLine="709"/>
        <w:jc w:val="both"/>
        <w:rPr>
          <w:rFonts w:ascii="Times New Roman" w:hAnsi="Times New Roman"/>
          <w:b/>
          <w:color w:val="000000"/>
          <w:sz w:val="24"/>
          <w:szCs w:val="24"/>
        </w:rPr>
      </w:pPr>
      <w:r w:rsidRPr="002919FB">
        <w:rPr>
          <w:rFonts w:ascii="Times New Roman" w:hAnsi="Times New Roman"/>
          <w:b/>
          <w:color w:val="000000"/>
          <w:sz w:val="24"/>
          <w:szCs w:val="24"/>
        </w:rPr>
        <w:t>Указание места дисциплины в структуре образовательной программы</w:t>
      </w:r>
    </w:p>
    <w:p w:rsidR="00027D2C" w:rsidRPr="00170C13" w:rsidRDefault="007F4B97" w:rsidP="00170C13">
      <w:pPr>
        <w:rPr>
          <w:sz w:val="24"/>
          <w:szCs w:val="24"/>
        </w:rPr>
      </w:pPr>
      <w:r w:rsidRPr="002919FB">
        <w:rPr>
          <w:color w:val="000000"/>
          <w:sz w:val="24"/>
          <w:szCs w:val="24"/>
        </w:rPr>
        <w:t xml:space="preserve">Дисциплина </w:t>
      </w:r>
      <w:r w:rsidR="00170C13" w:rsidRPr="00955222">
        <w:rPr>
          <w:sz w:val="24"/>
          <w:szCs w:val="24"/>
        </w:rPr>
        <w:t>Б1.В.ДВ.04.01</w:t>
      </w:r>
      <w:r w:rsidR="00170C13">
        <w:rPr>
          <w:sz w:val="24"/>
          <w:szCs w:val="24"/>
        </w:rPr>
        <w:t xml:space="preserve"> </w:t>
      </w:r>
      <w:r w:rsidR="00546437" w:rsidRPr="002919FB">
        <w:rPr>
          <w:b/>
          <w:color w:val="000000"/>
          <w:sz w:val="24"/>
          <w:szCs w:val="24"/>
        </w:rPr>
        <w:t>«</w:t>
      </w:r>
      <w:r w:rsidR="00EC4CD8" w:rsidRPr="002919FB">
        <w:rPr>
          <w:b/>
          <w:color w:val="000000"/>
          <w:sz w:val="24"/>
          <w:szCs w:val="24"/>
        </w:rPr>
        <w:t>Психологическая служба в системе образования</w:t>
      </w:r>
      <w:r w:rsidR="00546437" w:rsidRPr="002919FB">
        <w:rPr>
          <w:b/>
          <w:color w:val="000000"/>
          <w:sz w:val="24"/>
          <w:szCs w:val="24"/>
        </w:rPr>
        <w:t>»</w:t>
      </w:r>
      <w:r w:rsidR="003813B2" w:rsidRPr="002919FB">
        <w:rPr>
          <w:b/>
          <w:color w:val="000000"/>
          <w:sz w:val="24"/>
          <w:szCs w:val="24"/>
        </w:rPr>
        <w:t xml:space="preserve"> </w:t>
      </w:r>
      <w:r w:rsidRPr="002919FB">
        <w:rPr>
          <w:color w:val="000000"/>
          <w:sz w:val="24"/>
          <w:szCs w:val="24"/>
        </w:rPr>
        <w:t xml:space="preserve">является дисциплиной </w:t>
      </w:r>
      <w:r w:rsidR="007D143D">
        <w:rPr>
          <w:color w:val="000000"/>
          <w:sz w:val="24"/>
          <w:szCs w:val="24"/>
        </w:rPr>
        <w:t xml:space="preserve">вариативной части </w:t>
      </w:r>
      <w:r w:rsidR="00152FCD">
        <w:rPr>
          <w:color w:val="000000"/>
          <w:sz w:val="24"/>
          <w:szCs w:val="24"/>
        </w:rPr>
        <w:t>блока Б</w:t>
      </w:r>
      <w:r w:rsidR="00027D2C" w:rsidRPr="002919FB">
        <w:rPr>
          <w:color w:val="000000"/>
          <w:sz w:val="24"/>
          <w:szCs w:val="24"/>
        </w:rPr>
        <w:t>1</w:t>
      </w:r>
    </w:p>
    <w:p w:rsidR="00027D2C" w:rsidRPr="002919F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6"/>
        <w:gridCol w:w="2402"/>
        <w:gridCol w:w="2141"/>
        <w:gridCol w:w="1094"/>
      </w:tblGrid>
      <w:tr w:rsidR="00705FB5" w:rsidRPr="002919FB" w:rsidTr="00330957">
        <w:tc>
          <w:tcPr>
            <w:tcW w:w="1196"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w:t>
            </w:r>
          </w:p>
          <w:p w:rsidR="00705FB5" w:rsidRPr="002919FB" w:rsidRDefault="009D49E6"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w:t>
            </w:r>
            <w:r w:rsidR="00705FB5" w:rsidRPr="002919FB">
              <w:rPr>
                <w:rFonts w:eastAsia="Calibri"/>
                <w:color w:val="000000"/>
                <w:sz w:val="24"/>
                <w:szCs w:val="24"/>
                <w:lang w:eastAsia="en-US"/>
              </w:rPr>
              <w:t>лины</w:t>
            </w:r>
          </w:p>
        </w:tc>
        <w:tc>
          <w:tcPr>
            <w:tcW w:w="2494"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w:t>
            </w:r>
          </w:p>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дисциплины</w:t>
            </w: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Содержательно-логические связи</w:t>
            </w:r>
          </w:p>
        </w:tc>
        <w:tc>
          <w:tcPr>
            <w:tcW w:w="1185"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Коды форми-руемых компе-тенций</w:t>
            </w:r>
          </w:p>
        </w:tc>
      </w:tr>
      <w:tr w:rsidR="00705FB5"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 дисциплин, практик</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A77109">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для которых содержание данной учебной дисциплины является </w:t>
            </w:r>
            <w:r w:rsidRPr="002919FB">
              <w:rPr>
                <w:rFonts w:eastAsia="Calibri"/>
                <w:color w:val="000000"/>
                <w:sz w:val="24"/>
                <w:szCs w:val="24"/>
                <w:lang w:eastAsia="en-US"/>
              </w:rPr>
              <w:lastRenderedPageBreak/>
              <w:t>опорой</w:t>
            </w:r>
          </w:p>
        </w:tc>
        <w:tc>
          <w:tcPr>
            <w:tcW w:w="1185" w:type="dxa"/>
            <w:vMerge/>
            <w:tcBorders>
              <w:bottom w:val="nil"/>
            </w:tcBorders>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A77109">
        <w:tc>
          <w:tcPr>
            <w:tcW w:w="1196" w:type="dxa"/>
            <w:vAlign w:val="center"/>
          </w:tcPr>
          <w:p w:rsidR="00BF48CF" w:rsidRPr="00955222" w:rsidRDefault="00BF48CF" w:rsidP="00BF48CF">
            <w:pPr>
              <w:rPr>
                <w:sz w:val="24"/>
                <w:szCs w:val="24"/>
              </w:rPr>
            </w:pPr>
            <w:r w:rsidRPr="00955222">
              <w:rPr>
                <w:sz w:val="24"/>
                <w:szCs w:val="24"/>
              </w:rPr>
              <w:t>Б1.В.ДВ.04.01</w:t>
            </w:r>
          </w:p>
          <w:p w:rsidR="00DA3FFC" w:rsidRPr="002919FB" w:rsidRDefault="00DA3FFC" w:rsidP="00330957">
            <w:pPr>
              <w:widowControl/>
              <w:tabs>
                <w:tab w:val="left" w:pos="708"/>
              </w:tabs>
              <w:autoSpaceDE/>
              <w:adjustRightInd/>
              <w:jc w:val="both"/>
              <w:rPr>
                <w:rFonts w:eastAsia="Calibri"/>
                <w:color w:val="000000"/>
                <w:sz w:val="24"/>
                <w:szCs w:val="24"/>
                <w:lang w:eastAsia="en-US"/>
              </w:rPr>
            </w:pPr>
          </w:p>
        </w:tc>
        <w:tc>
          <w:tcPr>
            <w:tcW w:w="2494" w:type="dxa"/>
            <w:vAlign w:val="center"/>
          </w:tcPr>
          <w:p w:rsidR="00353ABC" w:rsidRPr="002919FB" w:rsidRDefault="00353ABC" w:rsidP="00353ABC">
            <w:pPr>
              <w:rPr>
                <w:color w:val="000000"/>
                <w:sz w:val="24"/>
                <w:szCs w:val="24"/>
              </w:rPr>
            </w:pPr>
            <w:r w:rsidRPr="002919FB">
              <w:rPr>
                <w:color w:val="000000"/>
                <w:sz w:val="24"/>
                <w:szCs w:val="24"/>
              </w:rPr>
              <w:t>Психологическая служба в системе образования</w:t>
            </w:r>
          </w:p>
          <w:p w:rsidR="00DA3FFC" w:rsidRPr="002919FB" w:rsidRDefault="00DA3FFC"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8A3933" w:rsidRPr="00384E0D" w:rsidRDefault="008A3933" w:rsidP="00BF48CF">
            <w:pPr>
              <w:rPr>
                <w:sz w:val="24"/>
                <w:szCs w:val="24"/>
              </w:rPr>
            </w:pPr>
          </w:p>
          <w:p w:rsidR="008A3933" w:rsidRPr="00AD4E08" w:rsidRDefault="008A3933" w:rsidP="008A3933">
            <w:pPr>
              <w:rPr>
                <w:sz w:val="24"/>
                <w:szCs w:val="24"/>
              </w:rPr>
            </w:pPr>
            <w:r w:rsidRPr="00AD4E08">
              <w:rPr>
                <w:rFonts w:eastAsia="Calibri"/>
                <w:sz w:val="24"/>
                <w:szCs w:val="24"/>
                <w:lang w:eastAsia="en-US"/>
              </w:rPr>
              <w:t>Успешное освоение программы учебного предмета</w:t>
            </w:r>
            <w:r w:rsidRPr="00AD4E08">
              <w:rPr>
                <w:sz w:val="24"/>
                <w:szCs w:val="24"/>
              </w:rPr>
              <w:t>:</w:t>
            </w:r>
          </w:p>
          <w:p w:rsidR="00BF48CF" w:rsidRPr="00AD4E08" w:rsidRDefault="00BF48CF" w:rsidP="00BF48CF">
            <w:pPr>
              <w:rPr>
                <w:sz w:val="24"/>
                <w:szCs w:val="24"/>
              </w:rPr>
            </w:pPr>
            <w:r w:rsidRPr="00AD4E08">
              <w:rPr>
                <w:sz w:val="24"/>
                <w:szCs w:val="24"/>
              </w:rPr>
              <w:t>Особенности психокоррекционной работы в образовании</w:t>
            </w:r>
          </w:p>
          <w:p w:rsidR="00F40FEC" w:rsidRPr="00AD4E08"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BF48CF" w:rsidRPr="00DF1B09" w:rsidRDefault="00BF48CF" w:rsidP="00BF48CF">
            <w:pPr>
              <w:rPr>
                <w:sz w:val="24"/>
                <w:szCs w:val="24"/>
              </w:rPr>
            </w:pPr>
            <w:r w:rsidRPr="00DF1B09">
              <w:rPr>
                <w:sz w:val="24"/>
                <w:szCs w:val="24"/>
              </w:rPr>
              <w:t>Психолого-педагогическая служба в инклюзивном образовании</w:t>
            </w:r>
          </w:p>
          <w:p w:rsidR="002B6C87" w:rsidRPr="002919FB" w:rsidRDefault="002B6C87" w:rsidP="00330957">
            <w:pPr>
              <w:widowControl/>
              <w:tabs>
                <w:tab w:val="left" w:pos="708"/>
              </w:tabs>
              <w:autoSpaceDE/>
              <w:adjustRightInd/>
              <w:jc w:val="both"/>
              <w:rPr>
                <w:rFonts w:eastAsia="Calibri"/>
                <w:color w:val="000000"/>
                <w:sz w:val="24"/>
                <w:szCs w:val="24"/>
                <w:lang w:eastAsia="en-US"/>
              </w:rPr>
            </w:pPr>
          </w:p>
        </w:tc>
        <w:tc>
          <w:tcPr>
            <w:tcW w:w="1185" w:type="dxa"/>
            <w:tcBorders>
              <w:top w:val="nil"/>
              <w:bottom w:val="nil"/>
            </w:tcBorders>
            <w:vAlign w:val="center"/>
          </w:tcPr>
          <w:p w:rsidR="00D713D2" w:rsidRPr="002919FB" w:rsidRDefault="00152FCD" w:rsidP="00D90DCD">
            <w:pPr>
              <w:rPr>
                <w:rFonts w:eastAsia="Calibri"/>
                <w:color w:val="000000"/>
                <w:sz w:val="24"/>
                <w:szCs w:val="24"/>
                <w:lang w:eastAsia="en-US"/>
              </w:rPr>
            </w:pPr>
            <w:r w:rsidRPr="00152FCD">
              <w:rPr>
                <w:color w:val="000000"/>
                <w:sz w:val="24"/>
                <w:szCs w:val="24"/>
              </w:rPr>
              <w:t>ПК-24; ПК-34; ОПК-10</w:t>
            </w:r>
          </w:p>
        </w:tc>
      </w:tr>
    </w:tbl>
    <w:p w:rsidR="00D02EB8" w:rsidRPr="002919F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2919F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919FB">
        <w:rPr>
          <w:rFonts w:eastAsia="Calibri"/>
          <w:b/>
          <w:color w:val="000000"/>
          <w:spacing w:val="4"/>
          <w:sz w:val="24"/>
          <w:szCs w:val="24"/>
          <w:lang w:eastAsia="en-US"/>
        </w:rPr>
        <w:t xml:space="preserve">4. </w:t>
      </w:r>
      <w:r w:rsidR="00BB6C9A" w:rsidRPr="002919F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19FB" w:rsidRDefault="007F4B97" w:rsidP="00A76E53">
      <w:pPr>
        <w:ind w:firstLine="709"/>
        <w:jc w:val="both"/>
        <w:rPr>
          <w:color w:val="000000"/>
          <w:sz w:val="24"/>
          <w:szCs w:val="24"/>
        </w:rPr>
      </w:pPr>
    </w:p>
    <w:p w:rsidR="00BB6C9A" w:rsidRPr="002919FB" w:rsidRDefault="00BB6C9A"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Объем учебной дисциплины – </w:t>
      </w:r>
      <w:r w:rsidR="00A75E12">
        <w:rPr>
          <w:rFonts w:eastAsia="Calibri"/>
          <w:color w:val="000000"/>
          <w:sz w:val="24"/>
          <w:szCs w:val="24"/>
          <w:lang w:eastAsia="en-US"/>
        </w:rPr>
        <w:t>7</w:t>
      </w:r>
      <w:r w:rsidR="00ED3075" w:rsidRPr="002919FB">
        <w:rPr>
          <w:rFonts w:eastAsia="Calibri"/>
          <w:color w:val="000000"/>
          <w:sz w:val="24"/>
          <w:szCs w:val="24"/>
          <w:lang w:eastAsia="en-US"/>
        </w:rPr>
        <w:t xml:space="preserve"> </w:t>
      </w:r>
      <w:r w:rsidRPr="002919FB">
        <w:rPr>
          <w:rFonts w:eastAsia="Calibri"/>
          <w:color w:val="000000"/>
          <w:sz w:val="24"/>
          <w:szCs w:val="24"/>
          <w:lang w:eastAsia="en-US"/>
        </w:rPr>
        <w:t>зачетных единиц</w:t>
      </w:r>
      <w:r w:rsidR="00ED3075" w:rsidRPr="002919FB">
        <w:rPr>
          <w:rFonts w:eastAsia="Calibri"/>
          <w:color w:val="000000"/>
          <w:sz w:val="24"/>
          <w:szCs w:val="24"/>
          <w:lang w:eastAsia="en-US"/>
        </w:rPr>
        <w:t>ы</w:t>
      </w:r>
      <w:r w:rsidRPr="002919FB">
        <w:rPr>
          <w:rFonts w:eastAsia="Calibri"/>
          <w:color w:val="000000"/>
          <w:sz w:val="24"/>
          <w:szCs w:val="24"/>
          <w:lang w:eastAsia="en-US"/>
        </w:rPr>
        <w:t xml:space="preserve"> – </w:t>
      </w:r>
      <w:r w:rsidR="00A75E12">
        <w:rPr>
          <w:rFonts w:eastAsia="Calibri"/>
          <w:color w:val="000000"/>
          <w:sz w:val="24"/>
          <w:szCs w:val="24"/>
          <w:lang w:eastAsia="en-US"/>
        </w:rPr>
        <w:t>288</w:t>
      </w:r>
      <w:r w:rsidR="00542B73" w:rsidRPr="002919FB">
        <w:rPr>
          <w:rFonts w:eastAsia="Calibri"/>
          <w:color w:val="000000"/>
          <w:sz w:val="24"/>
          <w:szCs w:val="24"/>
          <w:lang w:eastAsia="en-US"/>
        </w:rPr>
        <w:t xml:space="preserve"> </w:t>
      </w:r>
      <w:r w:rsidRPr="002919FB">
        <w:rPr>
          <w:rFonts w:eastAsia="Calibri"/>
          <w:color w:val="000000"/>
          <w:sz w:val="24"/>
          <w:szCs w:val="24"/>
          <w:lang w:eastAsia="en-US"/>
        </w:rPr>
        <w:t>академических часов</w:t>
      </w:r>
    </w:p>
    <w:p w:rsidR="00A32A5F" w:rsidRPr="002919FB" w:rsidRDefault="00FB05DD"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Из них</w:t>
      </w:r>
      <w:r w:rsidRPr="002919F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Очная форма обучения</w:t>
            </w:r>
          </w:p>
        </w:tc>
        <w:tc>
          <w:tcPr>
            <w:tcW w:w="2517" w:type="dxa"/>
            <w:vAlign w:val="center"/>
          </w:tcPr>
          <w:p w:rsidR="00A76E53"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 xml:space="preserve">Заочная форма </w:t>
            </w:r>
          </w:p>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обучения</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Контактная работа</w:t>
            </w:r>
          </w:p>
        </w:tc>
        <w:tc>
          <w:tcPr>
            <w:tcW w:w="2693" w:type="dxa"/>
            <w:vAlign w:val="center"/>
          </w:tcPr>
          <w:p w:rsidR="00A32A5F" w:rsidRPr="002919FB" w:rsidRDefault="00A75E12"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112</w:t>
            </w:r>
          </w:p>
        </w:tc>
        <w:tc>
          <w:tcPr>
            <w:tcW w:w="2517" w:type="dxa"/>
            <w:vAlign w:val="center"/>
          </w:tcPr>
          <w:p w:rsidR="00A32A5F" w:rsidRPr="002919FB" w:rsidRDefault="00FA1863"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2</w:t>
            </w:r>
            <w:r w:rsidR="00A75E12">
              <w:rPr>
                <w:rFonts w:eastAsia="Calibri"/>
                <w:color w:val="000000"/>
                <w:sz w:val="24"/>
                <w:szCs w:val="24"/>
                <w:lang w:eastAsia="en-US"/>
              </w:rPr>
              <w:t>2</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Лекций</w:t>
            </w:r>
          </w:p>
        </w:tc>
        <w:tc>
          <w:tcPr>
            <w:tcW w:w="2693" w:type="dxa"/>
            <w:vAlign w:val="center"/>
          </w:tcPr>
          <w:p w:rsidR="00A32A5F" w:rsidRPr="002919FB" w:rsidRDefault="00A75E12"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56</w:t>
            </w:r>
          </w:p>
        </w:tc>
        <w:tc>
          <w:tcPr>
            <w:tcW w:w="2517" w:type="dxa"/>
            <w:vAlign w:val="center"/>
          </w:tcPr>
          <w:p w:rsidR="00A32A5F" w:rsidRPr="002919FB" w:rsidRDefault="0034584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Лабораторных работ</w:t>
            </w:r>
          </w:p>
        </w:tc>
        <w:tc>
          <w:tcPr>
            <w:tcW w:w="2693" w:type="dxa"/>
            <w:vAlign w:val="center"/>
          </w:tcPr>
          <w:p w:rsidR="00A32A5F" w:rsidRPr="002919FB" w:rsidRDefault="00240A81"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A32A5F" w:rsidRPr="002919FB" w:rsidRDefault="0047633A"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Практических занятий</w:t>
            </w:r>
          </w:p>
        </w:tc>
        <w:tc>
          <w:tcPr>
            <w:tcW w:w="2693" w:type="dxa"/>
            <w:vAlign w:val="center"/>
          </w:tcPr>
          <w:p w:rsidR="00A32A5F" w:rsidRPr="002919FB" w:rsidRDefault="0034584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56</w:t>
            </w:r>
          </w:p>
        </w:tc>
        <w:tc>
          <w:tcPr>
            <w:tcW w:w="2517" w:type="dxa"/>
            <w:vAlign w:val="center"/>
          </w:tcPr>
          <w:p w:rsidR="00A32A5F" w:rsidRPr="002919FB" w:rsidRDefault="00055A50"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1</w:t>
            </w:r>
            <w:r w:rsidR="00A75E12">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Самостоятельная работа обучающихся</w:t>
            </w:r>
          </w:p>
        </w:tc>
        <w:tc>
          <w:tcPr>
            <w:tcW w:w="2693" w:type="dxa"/>
            <w:vAlign w:val="center"/>
          </w:tcPr>
          <w:p w:rsidR="00A32A5F" w:rsidRPr="002919FB" w:rsidRDefault="00A75E12"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149</w:t>
            </w:r>
          </w:p>
        </w:tc>
        <w:tc>
          <w:tcPr>
            <w:tcW w:w="2517" w:type="dxa"/>
            <w:vAlign w:val="center"/>
          </w:tcPr>
          <w:p w:rsidR="00A32A5F" w:rsidRPr="002919FB" w:rsidRDefault="00A75E12"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25</w:t>
            </w:r>
            <w:r w:rsidR="00055A50" w:rsidRPr="002919FB">
              <w:rPr>
                <w:rFonts w:eastAsia="Calibri"/>
                <w:color w:val="000000"/>
                <w:sz w:val="24"/>
                <w:szCs w:val="24"/>
                <w:lang w:eastAsia="en-US"/>
              </w:rPr>
              <w:t>7</w:t>
            </w:r>
          </w:p>
        </w:tc>
      </w:tr>
      <w:tr w:rsidR="0047633A" w:rsidRPr="002919FB" w:rsidTr="00330957">
        <w:tc>
          <w:tcPr>
            <w:tcW w:w="4365" w:type="dxa"/>
          </w:tcPr>
          <w:p w:rsidR="0047633A" w:rsidRPr="002919FB" w:rsidRDefault="0047633A"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Контроль</w:t>
            </w:r>
          </w:p>
        </w:tc>
        <w:tc>
          <w:tcPr>
            <w:tcW w:w="2693" w:type="dxa"/>
            <w:vAlign w:val="center"/>
          </w:tcPr>
          <w:p w:rsidR="0047633A" w:rsidRPr="002919FB" w:rsidRDefault="0034584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27</w:t>
            </w:r>
          </w:p>
        </w:tc>
        <w:tc>
          <w:tcPr>
            <w:tcW w:w="2517" w:type="dxa"/>
            <w:vAlign w:val="center"/>
          </w:tcPr>
          <w:p w:rsidR="0047633A" w:rsidRPr="002919FB" w:rsidRDefault="00055A50"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9</w:t>
            </w:r>
          </w:p>
        </w:tc>
      </w:tr>
      <w:tr w:rsidR="00A32A5F" w:rsidRPr="002919FB" w:rsidTr="00330957">
        <w:tc>
          <w:tcPr>
            <w:tcW w:w="4365" w:type="dxa"/>
            <w:vAlign w:val="center"/>
          </w:tcPr>
          <w:p w:rsidR="00A32A5F" w:rsidRPr="002919FB" w:rsidRDefault="00A32A5F" w:rsidP="00330957">
            <w:pPr>
              <w:widowControl/>
              <w:autoSpaceDE/>
              <w:autoSpaceDN/>
              <w:adjustRightInd/>
              <w:rPr>
                <w:rFonts w:eastAsia="Calibri"/>
                <w:color w:val="000000"/>
                <w:sz w:val="24"/>
                <w:szCs w:val="24"/>
                <w:lang w:eastAsia="en-US"/>
              </w:rPr>
            </w:pPr>
            <w:r w:rsidRPr="002919FB">
              <w:rPr>
                <w:rFonts w:eastAsia="Calibri"/>
                <w:color w:val="000000"/>
                <w:sz w:val="24"/>
                <w:szCs w:val="24"/>
                <w:lang w:eastAsia="en-US"/>
              </w:rPr>
              <w:t>Формы промежуточной аттестации</w:t>
            </w:r>
          </w:p>
        </w:tc>
        <w:tc>
          <w:tcPr>
            <w:tcW w:w="2693" w:type="dxa"/>
            <w:vAlign w:val="center"/>
          </w:tcPr>
          <w:p w:rsidR="00783D3E" w:rsidRPr="002919FB" w:rsidRDefault="0034584F" w:rsidP="00783D3E">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экзамен в 7</w:t>
            </w:r>
            <w:r w:rsidR="00542B73" w:rsidRPr="002919FB">
              <w:rPr>
                <w:rFonts w:eastAsia="Calibri"/>
                <w:color w:val="000000"/>
                <w:sz w:val="24"/>
                <w:szCs w:val="24"/>
                <w:lang w:eastAsia="en-US"/>
              </w:rPr>
              <w:t xml:space="preserve"> семестре</w:t>
            </w:r>
          </w:p>
          <w:p w:rsidR="00A32A5F" w:rsidRPr="002919FB" w:rsidRDefault="00A32A5F" w:rsidP="00783D3E">
            <w:pPr>
              <w:widowControl/>
              <w:autoSpaceDE/>
              <w:autoSpaceDN/>
              <w:adjustRightInd/>
              <w:jc w:val="center"/>
              <w:rPr>
                <w:rFonts w:eastAsia="Calibri"/>
                <w:color w:val="000000"/>
                <w:sz w:val="24"/>
                <w:szCs w:val="24"/>
                <w:lang w:eastAsia="en-US"/>
              </w:rPr>
            </w:pPr>
          </w:p>
        </w:tc>
        <w:tc>
          <w:tcPr>
            <w:tcW w:w="2517" w:type="dxa"/>
            <w:vAlign w:val="center"/>
          </w:tcPr>
          <w:p w:rsidR="00123820" w:rsidRPr="002919FB" w:rsidRDefault="00055A50" w:rsidP="00123820">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экзамен на 4</w:t>
            </w:r>
            <w:r w:rsidR="00ED3075" w:rsidRPr="002919FB">
              <w:rPr>
                <w:rFonts w:eastAsia="Calibri"/>
                <w:color w:val="000000"/>
                <w:sz w:val="24"/>
                <w:szCs w:val="24"/>
                <w:lang w:eastAsia="en-US"/>
              </w:rPr>
              <w:t xml:space="preserve"> курсе</w:t>
            </w:r>
          </w:p>
          <w:p w:rsidR="00A32A5F" w:rsidRPr="002919FB" w:rsidRDefault="00A32A5F" w:rsidP="00330957">
            <w:pPr>
              <w:widowControl/>
              <w:autoSpaceDE/>
              <w:autoSpaceDN/>
              <w:adjustRightInd/>
              <w:jc w:val="center"/>
              <w:rPr>
                <w:rFonts w:eastAsia="Calibri"/>
                <w:color w:val="000000"/>
                <w:sz w:val="24"/>
                <w:szCs w:val="24"/>
                <w:lang w:eastAsia="en-US"/>
              </w:rPr>
            </w:pPr>
          </w:p>
        </w:tc>
      </w:tr>
    </w:tbl>
    <w:p w:rsidR="00A32A5F" w:rsidRPr="002919FB" w:rsidRDefault="00A32A5F" w:rsidP="00A76E53">
      <w:pPr>
        <w:widowControl/>
        <w:autoSpaceDE/>
        <w:autoSpaceDN/>
        <w:adjustRightInd/>
        <w:ind w:firstLine="709"/>
        <w:jc w:val="both"/>
        <w:rPr>
          <w:rFonts w:eastAsia="Calibri"/>
          <w:color w:val="000000"/>
          <w:sz w:val="24"/>
          <w:szCs w:val="24"/>
          <w:lang w:eastAsia="en-US"/>
        </w:rPr>
      </w:pPr>
    </w:p>
    <w:p w:rsidR="007F4B97" w:rsidRPr="002919FB" w:rsidRDefault="0047572F" w:rsidP="00A76E53">
      <w:pPr>
        <w:keepNext/>
        <w:ind w:firstLine="709"/>
        <w:jc w:val="both"/>
        <w:rPr>
          <w:rFonts w:eastAsia="Calibri"/>
          <w:b/>
          <w:color w:val="000000"/>
          <w:sz w:val="24"/>
          <w:szCs w:val="24"/>
        </w:rPr>
      </w:pPr>
      <w:r w:rsidRPr="002919FB">
        <w:rPr>
          <w:b/>
          <w:color w:val="000000"/>
          <w:sz w:val="24"/>
          <w:szCs w:val="24"/>
        </w:rPr>
        <w:t xml:space="preserve">5. </w:t>
      </w:r>
      <w:r w:rsidR="0047633A" w:rsidRPr="002919F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2919FB" w:rsidRDefault="001F202B" w:rsidP="00A76E53">
      <w:pPr>
        <w:tabs>
          <w:tab w:val="left" w:pos="900"/>
        </w:tabs>
        <w:ind w:firstLine="709"/>
        <w:jc w:val="both"/>
        <w:rPr>
          <w:b/>
          <w:color w:val="000000"/>
          <w:sz w:val="24"/>
          <w:szCs w:val="24"/>
        </w:rPr>
      </w:pPr>
    </w:p>
    <w:p w:rsidR="00114770" w:rsidRPr="002919FB" w:rsidRDefault="00114770" w:rsidP="00A76E53">
      <w:pPr>
        <w:tabs>
          <w:tab w:val="left" w:pos="900"/>
        </w:tabs>
        <w:ind w:firstLine="709"/>
        <w:jc w:val="both"/>
        <w:rPr>
          <w:b/>
          <w:color w:val="000000"/>
          <w:sz w:val="24"/>
          <w:szCs w:val="24"/>
        </w:rPr>
      </w:pPr>
      <w:r w:rsidRPr="002919F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C3070D" w:rsidRPr="002919FB" w:rsidTr="006B6E96">
        <w:trPr>
          <w:trHeight w:val="88"/>
        </w:trPr>
        <w:tc>
          <w:tcPr>
            <w:tcW w:w="5286" w:type="dxa"/>
            <w:tcBorders>
              <w:top w:val="nil"/>
              <w:left w:val="nil"/>
              <w:bottom w:val="nil"/>
              <w:right w:val="nil"/>
            </w:tcBorders>
            <w:noWrap/>
            <w:vAlign w:val="bottom"/>
            <w:hideMark/>
          </w:tcPr>
          <w:p w:rsidR="00C3070D" w:rsidRPr="002919FB" w:rsidRDefault="00C3070D" w:rsidP="006B6E96">
            <w:pPr>
              <w:rPr>
                <w:color w:val="000000"/>
              </w:rPr>
            </w:pPr>
          </w:p>
        </w:tc>
        <w:tc>
          <w:tcPr>
            <w:tcW w:w="436" w:type="dxa"/>
            <w:tcBorders>
              <w:top w:val="nil"/>
              <w:left w:val="nil"/>
              <w:bottom w:val="nil"/>
              <w:right w:val="nil"/>
            </w:tcBorders>
            <w:noWrap/>
            <w:vAlign w:val="bottom"/>
            <w:hideMark/>
          </w:tcPr>
          <w:p w:rsidR="00C3070D" w:rsidRPr="002919FB" w:rsidRDefault="00C3070D" w:rsidP="006B6E96">
            <w:pPr>
              <w:rPr>
                <w:color w:val="000000"/>
              </w:rPr>
            </w:pPr>
          </w:p>
        </w:tc>
        <w:tc>
          <w:tcPr>
            <w:tcW w:w="417"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739" w:type="dxa"/>
            <w:tcBorders>
              <w:top w:val="nil"/>
              <w:left w:val="nil"/>
              <w:bottom w:val="nil"/>
              <w:right w:val="nil"/>
            </w:tcBorders>
            <w:noWrap/>
            <w:vAlign w:val="bottom"/>
            <w:hideMark/>
          </w:tcPr>
          <w:p w:rsidR="00C3070D" w:rsidRPr="002919FB" w:rsidRDefault="00C3070D" w:rsidP="006B6E96">
            <w:pPr>
              <w:rPr>
                <w:color w:val="000000"/>
              </w:rPr>
            </w:pPr>
          </w:p>
        </w:tc>
      </w:tr>
      <w:tr w:rsidR="00C3070D" w:rsidRPr="002919FB" w:rsidTr="006B6E96">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b/>
                <w:bCs/>
                <w:color w:val="000000"/>
              </w:rPr>
            </w:pPr>
            <w:r w:rsidRPr="002919FB">
              <w:rPr>
                <w:b/>
                <w:bCs/>
                <w:color w:val="000000"/>
              </w:rPr>
              <w:t>Всего</w:t>
            </w:r>
          </w:p>
        </w:tc>
      </w:tr>
      <w:tr w:rsidR="00C3070D"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3070D" w:rsidRPr="002919FB" w:rsidRDefault="00C3070D" w:rsidP="006B6E96">
            <w:pPr>
              <w:jc w:val="center"/>
              <w:rPr>
                <w:color w:val="000000"/>
                <w:sz w:val="24"/>
                <w:szCs w:val="24"/>
              </w:rPr>
            </w:pPr>
            <w:r w:rsidRPr="002919FB">
              <w:rPr>
                <w:color w:val="000000"/>
                <w:sz w:val="24"/>
                <w:szCs w:val="24"/>
              </w:rPr>
              <w:t>Раздел I. Психологическая служба в образовании: общая характеристика</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1.</w:t>
            </w:r>
            <w:r w:rsidRPr="002919FB">
              <w:rPr>
                <w:color w:val="000000"/>
                <w:sz w:val="24"/>
                <w:szCs w:val="24"/>
              </w:rPr>
              <w:t xml:space="preserve"> Структура, задачи и функции психологической службы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5D6C5C" w:rsidP="006B6E96">
            <w:pPr>
              <w:jc w:val="center"/>
              <w:rPr>
                <w:b/>
                <w:bCs/>
                <w:color w:val="000000"/>
                <w:sz w:val="24"/>
                <w:szCs w:val="24"/>
              </w:rPr>
            </w:pPr>
            <w:r w:rsidRPr="002919FB">
              <w:rPr>
                <w:b/>
                <w:bCs/>
                <w:color w:val="000000"/>
                <w:sz w:val="24"/>
                <w:szCs w:val="24"/>
              </w:rPr>
              <w:t>2</w:t>
            </w:r>
            <w:r w:rsidR="001200F7">
              <w:rPr>
                <w:b/>
                <w:bCs/>
                <w:color w:val="000000"/>
                <w:sz w:val="24"/>
                <w:szCs w:val="24"/>
              </w:rPr>
              <w:t>9</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5D6C5C"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2.</w:t>
            </w:r>
            <w:r w:rsidRPr="002919FB">
              <w:rPr>
                <w:color w:val="000000"/>
                <w:sz w:val="24"/>
                <w:szCs w:val="24"/>
              </w:rPr>
              <w:t xml:space="preserve"> Квалификационные требования, права,   обязанности и направления работы педагога-психолога в образовательном учреждении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1200F7" w:rsidP="006B6E96">
            <w:pPr>
              <w:jc w:val="center"/>
              <w:rPr>
                <w:color w:val="000000"/>
                <w:sz w:val="24"/>
                <w:szCs w:val="24"/>
              </w:rPr>
            </w:pPr>
            <w:r>
              <w:rPr>
                <w:color w:val="000000"/>
                <w:sz w:val="24"/>
                <w:szCs w:val="24"/>
              </w:rPr>
              <w:t> 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1200F7" w:rsidP="006B6E96">
            <w:pPr>
              <w:jc w:val="center"/>
              <w:rPr>
                <w:b/>
                <w:bCs/>
                <w:color w:val="000000"/>
                <w:sz w:val="24"/>
                <w:szCs w:val="24"/>
              </w:rPr>
            </w:pPr>
            <w:r>
              <w:rPr>
                <w:b/>
                <w:bCs/>
                <w:color w:val="000000"/>
                <w:sz w:val="24"/>
                <w:szCs w:val="24"/>
              </w:rPr>
              <w:t>28</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2C1FB1" w:rsidP="006B6E96">
            <w:pPr>
              <w:jc w:val="center"/>
              <w:rPr>
                <w:i/>
                <w:iCs/>
                <w:color w:val="000000"/>
                <w:sz w:val="24"/>
                <w:szCs w:val="24"/>
              </w:rPr>
            </w:pPr>
            <w:r>
              <w:rPr>
                <w:i/>
                <w:iCs/>
                <w:color w:val="000000"/>
                <w:sz w:val="24"/>
                <w:szCs w:val="24"/>
              </w:rPr>
              <w:t>2</w:t>
            </w:r>
            <w:r w:rsidR="00622E15" w:rsidRPr="002919FB">
              <w:rPr>
                <w:i/>
                <w:iCs/>
                <w:color w:val="000000"/>
                <w:sz w:val="24"/>
                <w:szCs w:val="24"/>
              </w:rPr>
              <w:t xml:space="preserve">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lastRenderedPageBreak/>
              <w:t>Тема № 3.</w:t>
            </w:r>
            <w:r w:rsidRPr="002919FB">
              <w:rPr>
                <w:color w:val="000000"/>
                <w:sz w:val="24"/>
                <w:szCs w:val="24"/>
              </w:rPr>
              <w:t xml:space="preserve"> Этические принципы психолога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22E15">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5D6C5C" w:rsidP="006B6E96">
            <w:pPr>
              <w:jc w:val="center"/>
              <w:rPr>
                <w:b/>
                <w:bCs/>
                <w:color w:val="000000"/>
                <w:sz w:val="24"/>
                <w:szCs w:val="24"/>
              </w:rPr>
            </w:pPr>
            <w:r w:rsidRPr="002919FB">
              <w:rPr>
                <w:b/>
                <w:bCs/>
                <w:color w:val="000000"/>
                <w:sz w:val="24"/>
                <w:szCs w:val="24"/>
              </w:rPr>
              <w:t>2</w:t>
            </w:r>
            <w:r w:rsidR="001200F7">
              <w:rPr>
                <w:b/>
                <w:bCs/>
                <w:color w:val="000000"/>
                <w:sz w:val="24"/>
                <w:szCs w:val="24"/>
              </w:rPr>
              <w:t>9</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2C1FB1" w:rsidP="006B6E96">
            <w:pPr>
              <w:jc w:val="center"/>
              <w:rPr>
                <w:i/>
                <w:iCs/>
                <w:color w:val="000000"/>
                <w:sz w:val="24"/>
                <w:szCs w:val="24"/>
              </w:rPr>
            </w:pPr>
            <w:r>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2</w:t>
            </w:r>
          </w:p>
        </w:tc>
      </w:tr>
      <w:tr w:rsidR="00C3070D"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3070D" w:rsidRPr="002919FB" w:rsidRDefault="00C3070D" w:rsidP="006B6E96">
            <w:pPr>
              <w:jc w:val="both"/>
              <w:rPr>
                <w:color w:val="000000"/>
                <w:sz w:val="24"/>
                <w:szCs w:val="24"/>
              </w:rPr>
            </w:pPr>
            <w:r w:rsidRPr="002919FB">
              <w:rPr>
                <w:color w:val="000000"/>
                <w:sz w:val="24"/>
                <w:szCs w:val="24"/>
              </w:rPr>
              <w:t>Раздел II.    Психологическая служба в ДОУ</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4.</w:t>
            </w:r>
            <w:r w:rsidRPr="002919FB">
              <w:rPr>
                <w:color w:val="000000"/>
                <w:sz w:val="24"/>
                <w:szCs w:val="24"/>
              </w:rPr>
              <w:t xml:space="preserve"> Основные задачи  психологической службы в ДОУ. Основные функции педагога-психолога, работающего в дошкольном учреж</w:t>
            </w:r>
            <w:r w:rsidR="002919FB">
              <w:rPr>
                <w:color w:val="000000"/>
                <w:sz w:val="24"/>
                <w:szCs w:val="24"/>
              </w:rPr>
              <w:t>дении</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1200F7" w:rsidP="006B6E96">
            <w:pPr>
              <w:jc w:val="center"/>
              <w:rPr>
                <w:color w:val="000000"/>
                <w:sz w:val="24"/>
                <w:szCs w:val="24"/>
              </w:rPr>
            </w:pPr>
            <w:r>
              <w:rPr>
                <w:color w:val="000000"/>
                <w:sz w:val="24"/>
                <w:szCs w:val="24"/>
              </w:rPr>
              <w:t>16</w:t>
            </w:r>
          </w:p>
        </w:tc>
        <w:tc>
          <w:tcPr>
            <w:tcW w:w="739" w:type="dxa"/>
            <w:tcBorders>
              <w:top w:val="nil"/>
              <w:left w:val="nil"/>
              <w:bottom w:val="single" w:sz="8" w:space="0" w:color="auto"/>
              <w:right w:val="single" w:sz="8" w:space="0" w:color="auto"/>
            </w:tcBorders>
            <w:vAlign w:val="center"/>
            <w:hideMark/>
          </w:tcPr>
          <w:p w:rsidR="00C3070D" w:rsidRPr="002919FB" w:rsidRDefault="001200F7" w:rsidP="006B6E96">
            <w:pPr>
              <w:jc w:val="center"/>
              <w:rPr>
                <w:b/>
                <w:bCs/>
                <w:color w:val="000000"/>
                <w:sz w:val="24"/>
                <w:szCs w:val="24"/>
              </w:rPr>
            </w:pPr>
            <w:r>
              <w:rPr>
                <w:b/>
                <w:bCs/>
                <w:color w:val="000000"/>
                <w:sz w:val="24"/>
                <w:szCs w:val="24"/>
              </w:rPr>
              <w:t>28</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i/>
                <w:iCs/>
                <w:color w:val="000000"/>
                <w:sz w:val="24"/>
                <w:szCs w:val="24"/>
              </w:rPr>
            </w:pPr>
            <w:r w:rsidRPr="002919FB">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b/>
                <w:bCs/>
                <w:i/>
                <w:iCs/>
                <w:color w:val="000000"/>
                <w:sz w:val="24"/>
                <w:szCs w:val="24"/>
              </w:rPr>
            </w:pPr>
            <w:r w:rsidRPr="002919FB">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5.</w:t>
            </w:r>
            <w:r w:rsidRPr="002919FB">
              <w:rPr>
                <w:color w:val="000000"/>
                <w:sz w:val="24"/>
                <w:szCs w:val="24"/>
              </w:rPr>
              <w:t xml:space="preserve"> Основные направления работы педагога-психолога </w:t>
            </w:r>
            <w:r w:rsidR="002919FB">
              <w:rPr>
                <w:color w:val="000000"/>
                <w:sz w:val="24"/>
                <w:szCs w:val="24"/>
              </w:rPr>
              <w:t>в ДОУ</w:t>
            </w:r>
            <w:r w:rsidRPr="002919FB">
              <w:rPr>
                <w:color w:val="000000"/>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1200F7" w:rsidP="006B6E96">
            <w:pPr>
              <w:jc w:val="center"/>
              <w:rPr>
                <w:color w:val="000000"/>
                <w:sz w:val="24"/>
                <w:szCs w:val="24"/>
              </w:rPr>
            </w:pPr>
            <w:r>
              <w:rPr>
                <w:color w:val="000000"/>
                <w:sz w:val="24"/>
                <w:szCs w:val="24"/>
              </w:rPr>
              <w:t>17</w:t>
            </w:r>
          </w:p>
        </w:tc>
        <w:tc>
          <w:tcPr>
            <w:tcW w:w="739" w:type="dxa"/>
            <w:tcBorders>
              <w:top w:val="nil"/>
              <w:left w:val="nil"/>
              <w:bottom w:val="single" w:sz="8" w:space="0" w:color="auto"/>
              <w:right w:val="single" w:sz="8" w:space="0" w:color="auto"/>
            </w:tcBorders>
            <w:vAlign w:val="center"/>
            <w:hideMark/>
          </w:tcPr>
          <w:p w:rsidR="00C3070D" w:rsidRPr="002919FB" w:rsidRDefault="005D6C5C" w:rsidP="006B6E96">
            <w:pPr>
              <w:jc w:val="center"/>
              <w:rPr>
                <w:b/>
                <w:bCs/>
                <w:color w:val="000000"/>
                <w:sz w:val="24"/>
                <w:szCs w:val="24"/>
              </w:rPr>
            </w:pPr>
            <w:r w:rsidRPr="002919FB">
              <w:rPr>
                <w:b/>
                <w:bCs/>
                <w:color w:val="000000"/>
                <w:sz w:val="24"/>
                <w:szCs w:val="24"/>
              </w:rPr>
              <w:t>2</w:t>
            </w:r>
            <w:r w:rsidR="001200F7">
              <w:rPr>
                <w:b/>
                <w:bCs/>
                <w:color w:val="000000"/>
                <w:sz w:val="24"/>
                <w:szCs w:val="24"/>
              </w:rPr>
              <w:t>9</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2C1FB1" w:rsidP="006B6E96">
            <w:pPr>
              <w:jc w:val="center"/>
              <w:rPr>
                <w:i/>
                <w:iCs/>
                <w:color w:val="000000"/>
                <w:sz w:val="24"/>
                <w:szCs w:val="24"/>
              </w:rPr>
            </w:pPr>
            <w:r>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6.</w:t>
            </w:r>
            <w:r w:rsidRPr="002919FB">
              <w:rPr>
                <w:color w:val="000000"/>
                <w:sz w:val="24"/>
                <w:szCs w:val="24"/>
              </w:rPr>
              <w:t xml:space="preserve"> Особенности  профессиональной деятельности педагога-психолога. Взаимодействие педагога-психолога с субъектами образовательного про</w:t>
            </w:r>
            <w:r w:rsidR="002919FB">
              <w:rPr>
                <w:color w:val="000000"/>
                <w:sz w:val="24"/>
                <w:szCs w:val="24"/>
              </w:rPr>
              <w:t>цесса</w:t>
            </w:r>
            <w:r w:rsidRPr="002919FB">
              <w:rPr>
                <w:color w:val="000000"/>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1200F7" w:rsidP="006B6E96">
            <w:pPr>
              <w:jc w:val="center"/>
              <w:rPr>
                <w:b/>
                <w:bCs/>
                <w:color w:val="000000"/>
                <w:sz w:val="24"/>
                <w:szCs w:val="24"/>
              </w:rPr>
            </w:pPr>
            <w:r>
              <w:rPr>
                <w:b/>
                <w:bCs/>
                <w:color w:val="000000"/>
                <w:sz w:val="24"/>
                <w:szCs w:val="24"/>
              </w:rPr>
              <w:t>2</w:t>
            </w:r>
            <w:r w:rsidR="005D6C5C" w:rsidRPr="002919FB">
              <w:rPr>
                <w:b/>
                <w:bCs/>
                <w:color w:val="000000"/>
                <w:sz w:val="24"/>
                <w:szCs w:val="24"/>
              </w:rPr>
              <w:t>8</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i/>
                <w:iCs/>
                <w:color w:val="000000"/>
                <w:sz w:val="24"/>
                <w:szCs w:val="24"/>
              </w:rPr>
            </w:pPr>
            <w:r w:rsidRPr="002919FB">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b/>
                <w:bCs/>
                <w:i/>
                <w:iCs/>
                <w:color w:val="000000"/>
                <w:sz w:val="24"/>
                <w:szCs w:val="24"/>
              </w:rPr>
            </w:pPr>
            <w:r w:rsidRPr="002919FB">
              <w:rPr>
                <w:b/>
                <w:bCs/>
                <w:i/>
                <w:iCs/>
                <w:color w:val="000000"/>
                <w:sz w:val="24"/>
                <w:szCs w:val="24"/>
              </w:rPr>
              <w:t>2</w:t>
            </w:r>
          </w:p>
        </w:tc>
      </w:tr>
      <w:tr w:rsidR="00C3070D"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3070D" w:rsidRPr="002919FB" w:rsidRDefault="00C3070D" w:rsidP="006B6E96">
            <w:pPr>
              <w:jc w:val="both"/>
              <w:rPr>
                <w:color w:val="000000"/>
                <w:sz w:val="24"/>
                <w:szCs w:val="24"/>
              </w:rPr>
            </w:pPr>
            <w:r w:rsidRPr="002919FB">
              <w:rPr>
                <w:color w:val="000000"/>
                <w:sz w:val="24"/>
                <w:szCs w:val="24"/>
              </w:rPr>
              <w:t>Раздел III.     Психологическая служба в школе</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7.</w:t>
            </w:r>
            <w:r w:rsidRPr="002919FB">
              <w:rPr>
                <w:color w:val="000000"/>
                <w:sz w:val="24"/>
                <w:szCs w:val="24"/>
              </w:rPr>
              <w:t xml:space="preserve"> Задачи и функции педагога-психолога школы. Трудности, возникающие при работе с</w:t>
            </w:r>
            <w:r w:rsidR="002919FB">
              <w:rPr>
                <w:color w:val="000000"/>
                <w:sz w:val="24"/>
                <w:szCs w:val="24"/>
              </w:rPr>
              <w:t>о</w:t>
            </w:r>
            <w:r w:rsidRPr="002919FB">
              <w:rPr>
                <w:color w:val="000000"/>
                <w:sz w:val="24"/>
                <w:szCs w:val="24"/>
              </w:rPr>
              <w:t xml:space="preserve"> школьни</w:t>
            </w:r>
            <w:r w:rsidR="002919FB">
              <w:rPr>
                <w:color w:val="000000"/>
                <w:sz w:val="24"/>
                <w:szCs w:val="24"/>
              </w:rPr>
              <w:t>ками разного возраста</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5D6C5C" w:rsidP="006B6E96">
            <w:pPr>
              <w:jc w:val="center"/>
              <w:rPr>
                <w:b/>
                <w:bCs/>
                <w:color w:val="000000"/>
                <w:sz w:val="24"/>
                <w:szCs w:val="24"/>
              </w:rPr>
            </w:pPr>
            <w:r w:rsidRPr="002919FB">
              <w:rPr>
                <w:b/>
                <w:bCs/>
                <w:color w:val="000000"/>
                <w:sz w:val="24"/>
                <w:szCs w:val="24"/>
              </w:rPr>
              <w:t>2</w:t>
            </w:r>
            <w:r w:rsidR="001200F7">
              <w:rPr>
                <w:b/>
                <w:bCs/>
                <w:color w:val="000000"/>
                <w:sz w:val="24"/>
                <w:szCs w:val="24"/>
              </w:rPr>
              <w:t>9</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2C1FB1" w:rsidP="006B6E96">
            <w:pPr>
              <w:jc w:val="center"/>
              <w:rPr>
                <w:i/>
                <w:iCs/>
                <w:color w:val="000000"/>
                <w:sz w:val="24"/>
                <w:szCs w:val="24"/>
              </w:rPr>
            </w:pPr>
            <w:r>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8.</w:t>
            </w:r>
            <w:r w:rsidRPr="002919FB">
              <w:rPr>
                <w:color w:val="000000"/>
                <w:sz w:val="24"/>
                <w:szCs w:val="24"/>
              </w:rPr>
              <w:t xml:space="preserve"> Основные направления деятельности психологиче</w:t>
            </w:r>
            <w:r w:rsidR="002919FB">
              <w:rPr>
                <w:color w:val="000000"/>
                <w:sz w:val="24"/>
                <w:szCs w:val="24"/>
              </w:rPr>
              <w:t>ской службы в школе</w:t>
            </w:r>
          </w:p>
          <w:p w:rsidR="00C3070D" w:rsidRPr="002919FB" w:rsidRDefault="00C3070D" w:rsidP="006B6E96">
            <w:pPr>
              <w:jc w:val="both"/>
              <w:rPr>
                <w:color w:val="000000"/>
                <w:sz w:val="24"/>
                <w:szCs w:val="24"/>
              </w:rPr>
            </w:pPr>
            <w:r w:rsidRPr="002919FB">
              <w:rPr>
                <w:color w:val="000000"/>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8</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8</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1200F7" w:rsidP="006B6E96">
            <w:pPr>
              <w:jc w:val="center"/>
              <w:rPr>
                <w:b/>
                <w:bCs/>
                <w:color w:val="000000"/>
                <w:sz w:val="24"/>
                <w:szCs w:val="24"/>
              </w:rPr>
            </w:pPr>
            <w:r>
              <w:rPr>
                <w:b/>
                <w:bCs/>
                <w:color w:val="000000"/>
                <w:sz w:val="24"/>
                <w:szCs w:val="24"/>
              </w:rPr>
              <w:t>3</w:t>
            </w:r>
            <w:r w:rsidR="005D6C5C" w:rsidRPr="002919FB">
              <w:rPr>
                <w:b/>
                <w:bCs/>
                <w:color w:val="000000"/>
                <w:sz w:val="24"/>
                <w:szCs w:val="24"/>
              </w:rPr>
              <w:t>2</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i/>
                <w:iCs/>
                <w:color w:val="000000"/>
                <w:sz w:val="24"/>
                <w:szCs w:val="24"/>
              </w:rPr>
            </w:pPr>
            <w:r w:rsidRPr="002919FB">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5D6C5C"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b/>
                <w:bCs/>
                <w:i/>
                <w:iCs/>
                <w:color w:val="000000"/>
                <w:sz w:val="24"/>
                <w:szCs w:val="24"/>
              </w:rPr>
            </w:pPr>
            <w:r w:rsidRPr="002919FB">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9.</w:t>
            </w:r>
            <w:r w:rsidRPr="002919FB">
              <w:rPr>
                <w:color w:val="000000"/>
                <w:sz w:val="24"/>
                <w:szCs w:val="24"/>
              </w:rPr>
              <w:t xml:space="preserve"> Виды помощи, оказываемые педагогом-психологом детям и их родителям, педагогическому коллективу и администрации</w:t>
            </w:r>
            <w:r w:rsidR="002919FB">
              <w:rPr>
                <w:color w:val="000000"/>
                <w:sz w:val="24"/>
                <w:szCs w:val="24"/>
              </w:rPr>
              <w:t xml:space="preserve"> школы</w:t>
            </w:r>
          </w:p>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C3070D" w:rsidRPr="002919FB" w:rsidRDefault="005D6C5C" w:rsidP="006B6E96">
            <w:pPr>
              <w:jc w:val="center"/>
              <w:rPr>
                <w:color w:val="000000"/>
                <w:sz w:val="24"/>
                <w:szCs w:val="24"/>
              </w:rPr>
            </w:pPr>
            <w:r w:rsidRPr="002919FB">
              <w:rPr>
                <w:color w:val="000000"/>
                <w:sz w:val="24"/>
                <w:szCs w:val="24"/>
              </w:rPr>
              <w:t>1</w:t>
            </w:r>
            <w:r w:rsidR="001200F7">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1200F7" w:rsidP="006B6E96">
            <w:pPr>
              <w:jc w:val="center"/>
              <w:rPr>
                <w:b/>
                <w:bCs/>
                <w:color w:val="000000"/>
                <w:sz w:val="24"/>
                <w:szCs w:val="24"/>
              </w:rPr>
            </w:pPr>
            <w:r>
              <w:rPr>
                <w:b/>
                <w:bCs/>
                <w:color w:val="000000"/>
                <w:sz w:val="24"/>
                <w:szCs w:val="24"/>
              </w:rPr>
              <w:t>29</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2C1FB1">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1200F7"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2C1FB1" w:rsidP="006B6E96">
            <w:pPr>
              <w:jc w:val="center"/>
              <w:rPr>
                <w:color w:val="000000"/>
                <w:sz w:val="24"/>
                <w:szCs w:val="24"/>
              </w:rPr>
            </w:pPr>
            <w:r>
              <w:rPr>
                <w:color w:val="000000"/>
                <w:sz w:val="24"/>
                <w:szCs w:val="24"/>
              </w:rPr>
              <w:t>56</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C3070D" w:rsidRPr="002919FB" w:rsidRDefault="008453A0" w:rsidP="006B6E96">
            <w:pPr>
              <w:jc w:val="center"/>
              <w:rPr>
                <w:color w:val="000000"/>
                <w:sz w:val="24"/>
                <w:szCs w:val="24"/>
              </w:rPr>
            </w:pPr>
            <w:r w:rsidRPr="002919FB">
              <w:rPr>
                <w:color w:val="000000"/>
                <w:sz w:val="24"/>
                <w:szCs w:val="24"/>
              </w:rPr>
              <w:t>56</w:t>
            </w:r>
          </w:p>
        </w:tc>
        <w:tc>
          <w:tcPr>
            <w:tcW w:w="644" w:type="dxa"/>
            <w:tcBorders>
              <w:top w:val="nil"/>
              <w:left w:val="nil"/>
              <w:bottom w:val="single" w:sz="8" w:space="0" w:color="auto"/>
              <w:right w:val="single" w:sz="8" w:space="0" w:color="auto"/>
            </w:tcBorders>
            <w:vAlign w:val="center"/>
            <w:hideMark/>
          </w:tcPr>
          <w:p w:rsidR="00C3070D" w:rsidRPr="002919FB" w:rsidRDefault="008453A0" w:rsidP="006B6E96">
            <w:pPr>
              <w:jc w:val="center"/>
              <w:rPr>
                <w:color w:val="000000"/>
                <w:sz w:val="24"/>
                <w:szCs w:val="24"/>
              </w:rPr>
            </w:pPr>
            <w:r w:rsidRPr="002919FB">
              <w:rPr>
                <w:color w:val="000000"/>
                <w:sz w:val="24"/>
                <w:szCs w:val="24"/>
              </w:rPr>
              <w:t>105</w:t>
            </w:r>
          </w:p>
        </w:tc>
        <w:tc>
          <w:tcPr>
            <w:tcW w:w="739" w:type="dxa"/>
            <w:tcBorders>
              <w:top w:val="nil"/>
              <w:left w:val="nil"/>
              <w:bottom w:val="single" w:sz="8" w:space="0" w:color="auto"/>
              <w:right w:val="single" w:sz="8" w:space="0" w:color="auto"/>
            </w:tcBorders>
            <w:vAlign w:val="center"/>
            <w:hideMark/>
          </w:tcPr>
          <w:p w:rsidR="00C3070D" w:rsidRPr="002919FB" w:rsidRDefault="00B21B68" w:rsidP="006B6E96">
            <w:pPr>
              <w:jc w:val="center"/>
              <w:rPr>
                <w:b/>
                <w:bCs/>
                <w:color w:val="000000"/>
                <w:sz w:val="24"/>
                <w:szCs w:val="24"/>
              </w:rPr>
            </w:pPr>
            <w:r>
              <w:rPr>
                <w:b/>
                <w:bCs/>
                <w:color w:val="000000"/>
                <w:sz w:val="24"/>
                <w:szCs w:val="24"/>
              </w:rPr>
              <w:t>261</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2C1FB1" w:rsidP="006B6E96">
            <w:pPr>
              <w:jc w:val="center"/>
              <w:rPr>
                <w:i/>
                <w:iCs/>
                <w:color w:val="000000"/>
                <w:sz w:val="24"/>
                <w:szCs w:val="24"/>
              </w:rPr>
            </w:pPr>
            <w:r>
              <w:rPr>
                <w:i/>
                <w:iCs/>
                <w:color w:val="000000"/>
                <w:sz w:val="24"/>
                <w:szCs w:val="24"/>
              </w:rPr>
              <w:t>12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i/>
                <w:iCs/>
                <w:color w:val="000000"/>
                <w:sz w:val="24"/>
                <w:szCs w:val="24"/>
              </w:rPr>
            </w:pPr>
            <w:r w:rsidRPr="002919FB">
              <w:rPr>
                <w:i/>
                <w:iCs/>
                <w:color w:val="000000"/>
                <w:sz w:val="24"/>
                <w:szCs w:val="24"/>
              </w:rPr>
              <w:t>12</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b/>
                <w:bCs/>
                <w:i/>
                <w:iCs/>
                <w:color w:val="000000"/>
                <w:sz w:val="24"/>
                <w:szCs w:val="24"/>
              </w:rPr>
            </w:pPr>
            <w:r w:rsidRPr="002919FB">
              <w:rPr>
                <w:b/>
                <w:bCs/>
                <w:i/>
                <w:iCs/>
                <w:color w:val="000000"/>
                <w:sz w:val="24"/>
                <w:szCs w:val="24"/>
              </w:rPr>
              <w:t>18</w:t>
            </w: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890D53" w:rsidRPr="002919FB" w:rsidRDefault="00C3070D" w:rsidP="008453A0">
            <w:pPr>
              <w:jc w:val="center"/>
              <w:rPr>
                <w:color w:val="000000"/>
                <w:sz w:val="24"/>
                <w:szCs w:val="24"/>
              </w:rPr>
            </w:pPr>
            <w:r w:rsidRPr="002919FB">
              <w:rPr>
                <w:color w:val="000000"/>
                <w:sz w:val="24"/>
                <w:szCs w:val="24"/>
              </w:rPr>
              <w:t>Контроль (</w:t>
            </w:r>
            <w:r w:rsidR="008453A0" w:rsidRPr="002919FB">
              <w:rPr>
                <w:color w:val="000000"/>
                <w:sz w:val="24"/>
                <w:szCs w:val="24"/>
              </w:rPr>
              <w:t>экзамен</w:t>
            </w:r>
            <w:r w:rsidRPr="002919FB">
              <w:rPr>
                <w:color w:val="000000"/>
                <w:sz w:val="24"/>
                <w:szCs w:val="24"/>
              </w:rPr>
              <w:t>)</w:t>
            </w:r>
          </w:p>
          <w:p w:rsidR="00C3070D" w:rsidRPr="002919FB" w:rsidRDefault="00C3070D" w:rsidP="00890D53">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C3070D" w:rsidRPr="002919FB" w:rsidRDefault="008453A0" w:rsidP="006B6E96">
            <w:pPr>
              <w:jc w:val="center"/>
              <w:rPr>
                <w:b/>
                <w:bCs/>
                <w:color w:val="000000"/>
                <w:sz w:val="24"/>
                <w:szCs w:val="24"/>
              </w:rPr>
            </w:pPr>
            <w:r w:rsidRPr="002919FB">
              <w:rPr>
                <w:b/>
                <w:bCs/>
                <w:color w:val="000000"/>
                <w:sz w:val="24"/>
                <w:szCs w:val="24"/>
              </w:rPr>
              <w:t>27</w:t>
            </w: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C3070D" w:rsidRPr="002919FB" w:rsidRDefault="00C3070D" w:rsidP="008453A0">
            <w:pPr>
              <w:jc w:val="center"/>
              <w:rPr>
                <w:color w:val="000000"/>
                <w:sz w:val="24"/>
                <w:szCs w:val="24"/>
              </w:rPr>
            </w:pPr>
            <w:r w:rsidRPr="002919FB">
              <w:rPr>
                <w:color w:val="000000"/>
                <w:sz w:val="24"/>
                <w:szCs w:val="24"/>
              </w:rPr>
              <w:t xml:space="preserve">Итого с </w:t>
            </w:r>
            <w:r w:rsidR="008453A0" w:rsidRPr="002919FB">
              <w:rPr>
                <w:color w:val="000000"/>
                <w:sz w:val="24"/>
                <w:szCs w:val="24"/>
              </w:rPr>
              <w:t>экзаменом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b/>
                <w:bCs/>
                <w:i/>
                <w:iCs/>
                <w:color w:val="000000"/>
                <w:sz w:val="24"/>
                <w:szCs w:val="24"/>
              </w:rPr>
            </w:pPr>
            <w:r w:rsidRPr="002919FB">
              <w:rPr>
                <w:b/>
                <w:bCs/>
                <w:i/>
                <w:iCs/>
                <w:color w:val="000000"/>
                <w:sz w:val="24"/>
                <w:szCs w:val="24"/>
              </w:rPr>
              <w:t>2</w:t>
            </w:r>
            <w:r w:rsidR="0060776F">
              <w:rPr>
                <w:b/>
                <w:bCs/>
                <w:i/>
                <w:iCs/>
                <w:color w:val="000000"/>
                <w:sz w:val="24"/>
                <w:szCs w:val="24"/>
              </w:rPr>
              <w:t>88</w:t>
            </w:r>
          </w:p>
        </w:tc>
      </w:tr>
    </w:tbl>
    <w:p w:rsidR="00BB0AE6" w:rsidRPr="002919FB" w:rsidRDefault="00BB0AE6" w:rsidP="00A76E53">
      <w:pPr>
        <w:tabs>
          <w:tab w:val="left" w:pos="900"/>
        </w:tabs>
        <w:ind w:firstLine="709"/>
        <w:jc w:val="both"/>
        <w:rPr>
          <w:b/>
          <w:color w:val="000000"/>
          <w:sz w:val="24"/>
          <w:szCs w:val="24"/>
        </w:rPr>
      </w:pPr>
    </w:p>
    <w:p w:rsidR="007F4B97" w:rsidRPr="002919FB" w:rsidRDefault="00114770" w:rsidP="00A76E53">
      <w:pPr>
        <w:tabs>
          <w:tab w:val="left" w:pos="900"/>
        </w:tabs>
        <w:ind w:firstLine="709"/>
        <w:jc w:val="both"/>
        <w:rPr>
          <w:b/>
          <w:color w:val="000000"/>
          <w:sz w:val="24"/>
          <w:szCs w:val="24"/>
        </w:rPr>
      </w:pPr>
      <w:r w:rsidRPr="002919FB">
        <w:rPr>
          <w:b/>
          <w:color w:val="000000"/>
          <w:sz w:val="24"/>
          <w:szCs w:val="24"/>
        </w:rPr>
        <w:t xml:space="preserve">5.2. </w:t>
      </w:r>
      <w:r w:rsidR="007F4B97" w:rsidRPr="002919FB">
        <w:rPr>
          <w:b/>
          <w:color w:val="000000"/>
          <w:sz w:val="24"/>
          <w:szCs w:val="24"/>
        </w:rPr>
        <w:t xml:space="preserve">Тематический план для </w:t>
      </w:r>
      <w:r w:rsidR="00586FAD" w:rsidRPr="002919FB">
        <w:rPr>
          <w:b/>
          <w:color w:val="000000"/>
          <w:sz w:val="24"/>
          <w:szCs w:val="24"/>
        </w:rPr>
        <w:t>за</w:t>
      </w:r>
      <w:r w:rsidR="007F4B97" w:rsidRPr="002919FB">
        <w:rPr>
          <w:b/>
          <w:color w:val="000000"/>
          <w:sz w:val="24"/>
          <w:szCs w:val="24"/>
        </w:rPr>
        <w:t>очной формы обучения</w:t>
      </w:r>
    </w:p>
    <w:p w:rsidR="00655F21" w:rsidRPr="002919FB" w:rsidRDefault="00655F21" w:rsidP="00655F21">
      <w:pPr>
        <w:tabs>
          <w:tab w:val="left" w:pos="900"/>
        </w:tabs>
        <w:ind w:firstLine="709"/>
        <w:jc w:val="both"/>
        <w:rPr>
          <w:b/>
          <w:color w:val="000000"/>
          <w:sz w:val="24"/>
          <w:szCs w:val="24"/>
        </w:rPr>
      </w:pP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8E52FF" w:rsidRPr="002919FB" w:rsidTr="006B6E96">
        <w:trPr>
          <w:trHeight w:val="88"/>
        </w:trPr>
        <w:tc>
          <w:tcPr>
            <w:tcW w:w="5286" w:type="dxa"/>
            <w:tcBorders>
              <w:top w:val="nil"/>
              <w:left w:val="nil"/>
              <w:bottom w:val="nil"/>
              <w:right w:val="nil"/>
            </w:tcBorders>
            <w:noWrap/>
            <w:vAlign w:val="bottom"/>
            <w:hideMark/>
          </w:tcPr>
          <w:p w:rsidR="008E52FF" w:rsidRPr="002919FB" w:rsidRDefault="008E52FF" w:rsidP="006B6E96">
            <w:pPr>
              <w:rPr>
                <w:color w:val="000000"/>
              </w:rPr>
            </w:pPr>
          </w:p>
        </w:tc>
        <w:tc>
          <w:tcPr>
            <w:tcW w:w="436" w:type="dxa"/>
            <w:tcBorders>
              <w:top w:val="nil"/>
              <w:left w:val="nil"/>
              <w:bottom w:val="nil"/>
              <w:right w:val="nil"/>
            </w:tcBorders>
            <w:noWrap/>
            <w:vAlign w:val="bottom"/>
            <w:hideMark/>
          </w:tcPr>
          <w:p w:rsidR="008E52FF" w:rsidRPr="002919FB" w:rsidRDefault="008E52FF" w:rsidP="006B6E96">
            <w:pPr>
              <w:rPr>
                <w:color w:val="000000"/>
              </w:rPr>
            </w:pPr>
          </w:p>
        </w:tc>
        <w:tc>
          <w:tcPr>
            <w:tcW w:w="417" w:type="dxa"/>
            <w:tcBorders>
              <w:top w:val="nil"/>
              <w:left w:val="nil"/>
              <w:bottom w:val="nil"/>
              <w:right w:val="nil"/>
            </w:tcBorders>
            <w:noWrap/>
            <w:vAlign w:val="bottom"/>
            <w:hideMark/>
          </w:tcPr>
          <w:p w:rsidR="008E52FF" w:rsidRPr="002919FB" w:rsidRDefault="008E52FF" w:rsidP="006B6E96">
            <w:pPr>
              <w:rPr>
                <w:color w:val="000000"/>
              </w:rPr>
            </w:pPr>
          </w:p>
        </w:tc>
        <w:tc>
          <w:tcPr>
            <w:tcW w:w="644" w:type="dxa"/>
            <w:tcBorders>
              <w:top w:val="nil"/>
              <w:left w:val="nil"/>
              <w:bottom w:val="nil"/>
              <w:right w:val="nil"/>
            </w:tcBorders>
            <w:noWrap/>
            <w:vAlign w:val="bottom"/>
            <w:hideMark/>
          </w:tcPr>
          <w:p w:rsidR="008E52FF" w:rsidRPr="002919FB" w:rsidRDefault="008E52FF" w:rsidP="006B6E96">
            <w:pPr>
              <w:rPr>
                <w:color w:val="000000"/>
              </w:rPr>
            </w:pPr>
          </w:p>
        </w:tc>
        <w:tc>
          <w:tcPr>
            <w:tcW w:w="644" w:type="dxa"/>
            <w:tcBorders>
              <w:top w:val="nil"/>
              <w:left w:val="nil"/>
              <w:bottom w:val="nil"/>
              <w:right w:val="nil"/>
            </w:tcBorders>
            <w:noWrap/>
            <w:vAlign w:val="bottom"/>
            <w:hideMark/>
          </w:tcPr>
          <w:p w:rsidR="008E52FF" w:rsidRPr="002919FB" w:rsidRDefault="008E52FF" w:rsidP="006B6E96">
            <w:pPr>
              <w:rPr>
                <w:color w:val="000000"/>
              </w:rPr>
            </w:pPr>
          </w:p>
        </w:tc>
        <w:tc>
          <w:tcPr>
            <w:tcW w:w="644" w:type="dxa"/>
            <w:tcBorders>
              <w:top w:val="nil"/>
              <w:left w:val="nil"/>
              <w:bottom w:val="nil"/>
              <w:right w:val="nil"/>
            </w:tcBorders>
            <w:noWrap/>
            <w:vAlign w:val="bottom"/>
            <w:hideMark/>
          </w:tcPr>
          <w:p w:rsidR="008E52FF" w:rsidRPr="002919FB" w:rsidRDefault="008E52FF" w:rsidP="006B6E96">
            <w:pPr>
              <w:rPr>
                <w:color w:val="000000"/>
              </w:rPr>
            </w:pPr>
          </w:p>
        </w:tc>
        <w:tc>
          <w:tcPr>
            <w:tcW w:w="644" w:type="dxa"/>
            <w:tcBorders>
              <w:top w:val="nil"/>
              <w:left w:val="nil"/>
              <w:bottom w:val="nil"/>
              <w:right w:val="nil"/>
            </w:tcBorders>
            <w:noWrap/>
            <w:vAlign w:val="bottom"/>
            <w:hideMark/>
          </w:tcPr>
          <w:p w:rsidR="008E52FF" w:rsidRPr="002919FB" w:rsidRDefault="008E52FF" w:rsidP="006B6E96">
            <w:pPr>
              <w:rPr>
                <w:color w:val="000000"/>
              </w:rPr>
            </w:pPr>
          </w:p>
        </w:tc>
        <w:tc>
          <w:tcPr>
            <w:tcW w:w="739" w:type="dxa"/>
            <w:tcBorders>
              <w:top w:val="nil"/>
              <w:left w:val="nil"/>
              <w:bottom w:val="nil"/>
              <w:right w:val="nil"/>
            </w:tcBorders>
            <w:noWrap/>
            <w:vAlign w:val="bottom"/>
            <w:hideMark/>
          </w:tcPr>
          <w:p w:rsidR="008E52FF" w:rsidRPr="002919FB" w:rsidRDefault="008E52FF" w:rsidP="006B6E96">
            <w:pPr>
              <w:rPr>
                <w:color w:val="000000"/>
              </w:rPr>
            </w:pPr>
          </w:p>
        </w:tc>
      </w:tr>
      <w:tr w:rsidR="008E52FF" w:rsidRPr="002919FB" w:rsidTr="006B6E96">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8E52FF" w:rsidRPr="002919FB" w:rsidRDefault="008E52FF"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8E52FF" w:rsidRPr="002919FB" w:rsidRDefault="008E52FF"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8E52FF" w:rsidRPr="002919FB" w:rsidRDefault="008E52FF"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8E52FF" w:rsidRPr="002919FB" w:rsidRDefault="008E52FF"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8E52FF" w:rsidRPr="002919FB" w:rsidRDefault="008E52FF" w:rsidP="006B6E96">
            <w:pPr>
              <w:jc w:val="center"/>
              <w:rPr>
                <w:b/>
                <w:bCs/>
                <w:color w:val="000000"/>
              </w:rPr>
            </w:pPr>
            <w:r w:rsidRPr="002919FB">
              <w:rPr>
                <w:b/>
                <w:bCs/>
                <w:color w:val="000000"/>
              </w:rPr>
              <w:t>Всего</w:t>
            </w:r>
          </w:p>
        </w:tc>
      </w:tr>
      <w:tr w:rsidR="008E52FF"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E52FF" w:rsidRPr="002919FB" w:rsidRDefault="008E52FF" w:rsidP="006B6E96">
            <w:pPr>
              <w:jc w:val="center"/>
              <w:rPr>
                <w:color w:val="000000"/>
                <w:sz w:val="24"/>
                <w:szCs w:val="24"/>
              </w:rPr>
            </w:pPr>
            <w:r w:rsidRPr="002919FB">
              <w:rPr>
                <w:color w:val="000000"/>
                <w:sz w:val="24"/>
                <w:szCs w:val="24"/>
              </w:rPr>
              <w:t>Раздел I. Психологическая служба в образовании: общая характеристика</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1.</w:t>
            </w:r>
            <w:r w:rsidRPr="002919FB">
              <w:rPr>
                <w:color w:val="000000"/>
                <w:sz w:val="24"/>
                <w:szCs w:val="24"/>
              </w:rPr>
              <w:t xml:space="preserve"> </w:t>
            </w:r>
            <w:r w:rsidR="008E52FF" w:rsidRPr="002919FB">
              <w:rPr>
                <w:color w:val="000000"/>
                <w:sz w:val="24"/>
                <w:szCs w:val="24"/>
              </w:rPr>
              <w:t>Структура, задачи и функции психологической службы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661588"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29132D" w:rsidRPr="002919FB" w:rsidRDefault="00382BEF"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E52FF" w:rsidRPr="002919FB" w:rsidRDefault="00796111" w:rsidP="006B6E96">
            <w:pPr>
              <w:jc w:val="center"/>
              <w:rPr>
                <w:b/>
                <w:bCs/>
                <w:color w:val="000000"/>
                <w:sz w:val="24"/>
                <w:szCs w:val="24"/>
              </w:rPr>
            </w:pPr>
            <w:r>
              <w:rPr>
                <w:b/>
                <w:bCs/>
                <w:color w:val="000000"/>
                <w:sz w:val="24"/>
                <w:szCs w:val="24"/>
              </w:rPr>
              <w:t>3</w:t>
            </w:r>
            <w:r w:rsidR="0029132D" w:rsidRPr="002919FB">
              <w:rPr>
                <w:b/>
                <w:bCs/>
                <w:color w:val="000000"/>
                <w:sz w:val="24"/>
                <w:szCs w:val="24"/>
              </w:rPr>
              <w:t>3</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b/>
                <w:bCs/>
                <w:i/>
                <w:iCs/>
                <w:color w:val="000000"/>
                <w:sz w:val="24"/>
                <w:szCs w:val="24"/>
              </w:rPr>
            </w:pPr>
            <w:r w:rsidRPr="002919FB">
              <w:rPr>
                <w:b/>
                <w:bCs/>
                <w:i/>
                <w:iCs/>
                <w:color w:val="000000"/>
                <w:sz w:val="24"/>
                <w:szCs w:val="24"/>
              </w:rPr>
              <w:t>0</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2.</w:t>
            </w:r>
            <w:r w:rsidRPr="002919FB">
              <w:rPr>
                <w:color w:val="000000"/>
                <w:sz w:val="24"/>
                <w:szCs w:val="24"/>
              </w:rPr>
              <w:t xml:space="preserve"> </w:t>
            </w:r>
            <w:r w:rsidR="008E52FF" w:rsidRPr="002919FB">
              <w:rPr>
                <w:color w:val="000000"/>
                <w:sz w:val="24"/>
                <w:szCs w:val="24"/>
              </w:rPr>
              <w:t xml:space="preserve">Квалификационные требования, права,   обязанности и направления работы педагога-психолога в образовательном учреждении       </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8</w:t>
            </w:r>
          </w:p>
        </w:tc>
        <w:tc>
          <w:tcPr>
            <w:tcW w:w="739" w:type="dxa"/>
            <w:tcBorders>
              <w:top w:val="nil"/>
              <w:left w:val="nil"/>
              <w:bottom w:val="single" w:sz="8" w:space="0" w:color="auto"/>
              <w:right w:val="single" w:sz="8" w:space="0" w:color="auto"/>
            </w:tcBorders>
            <w:vAlign w:val="center"/>
            <w:hideMark/>
          </w:tcPr>
          <w:p w:rsidR="008E52FF" w:rsidRPr="002919FB" w:rsidRDefault="0029132D" w:rsidP="006B6E96">
            <w:pPr>
              <w:jc w:val="center"/>
              <w:rPr>
                <w:b/>
                <w:bCs/>
                <w:color w:val="000000"/>
                <w:sz w:val="24"/>
                <w:szCs w:val="24"/>
              </w:rPr>
            </w:pPr>
            <w:r w:rsidRPr="002919FB">
              <w:rPr>
                <w:b/>
                <w:bCs/>
                <w:color w:val="000000"/>
                <w:sz w:val="24"/>
                <w:szCs w:val="24"/>
              </w:rPr>
              <w:t>3</w:t>
            </w:r>
            <w:r w:rsidR="00796111">
              <w:rPr>
                <w:b/>
                <w:bCs/>
                <w:color w:val="000000"/>
                <w:sz w:val="24"/>
                <w:szCs w:val="24"/>
              </w:rPr>
              <w:t>0</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661588" w:rsidP="006B6E96">
            <w:pPr>
              <w:jc w:val="center"/>
              <w:rPr>
                <w:bCs/>
                <w:i/>
                <w:iCs/>
                <w:color w:val="000000"/>
                <w:sz w:val="24"/>
                <w:szCs w:val="24"/>
              </w:rPr>
            </w:pPr>
            <w:r w:rsidRPr="002919FB">
              <w:rPr>
                <w:bCs/>
                <w:i/>
                <w:iCs/>
                <w:color w:val="000000"/>
                <w:sz w:val="24"/>
                <w:szCs w:val="24"/>
              </w:rPr>
              <w:t>0</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3.</w:t>
            </w:r>
            <w:r w:rsidRPr="002919FB">
              <w:rPr>
                <w:color w:val="000000"/>
                <w:sz w:val="24"/>
                <w:szCs w:val="24"/>
              </w:rPr>
              <w:t xml:space="preserve"> </w:t>
            </w:r>
            <w:r w:rsidR="008E52FF" w:rsidRPr="002919FB">
              <w:rPr>
                <w:color w:val="000000"/>
                <w:sz w:val="24"/>
                <w:szCs w:val="24"/>
              </w:rPr>
              <w:t xml:space="preserve">Этические принципы психолога      </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p>
          <w:p w:rsidR="00661588" w:rsidRPr="002919FB" w:rsidRDefault="00661588" w:rsidP="006B6E96">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E52FF" w:rsidRPr="002919FB" w:rsidRDefault="0029132D" w:rsidP="006B6E96">
            <w:pPr>
              <w:jc w:val="center"/>
              <w:rPr>
                <w:b/>
                <w:bCs/>
                <w:color w:val="000000"/>
                <w:sz w:val="24"/>
                <w:szCs w:val="24"/>
              </w:rPr>
            </w:pPr>
            <w:r w:rsidRPr="002919FB">
              <w:rPr>
                <w:b/>
                <w:bCs/>
                <w:color w:val="000000"/>
                <w:sz w:val="24"/>
                <w:szCs w:val="24"/>
              </w:rPr>
              <w:t>3</w:t>
            </w:r>
            <w:r w:rsidR="00796111">
              <w:rPr>
                <w:b/>
                <w:bCs/>
                <w:color w:val="000000"/>
                <w:sz w:val="24"/>
                <w:szCs w:val="24"/>
              </w:rPr>
              <w:t>1</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r w:rsidR="00382BEF">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382BEF" w:rsidP="006B6E96">
            <w:pPr>
              <w:jc w:val="center"/>
              <w:rPr>
                <w:b/>
                <w:bCs/>
                <w:i/>
                <w:iCs/>
                <w:color w:val="000000"/>
                <w:sz w:val="24"/>
                <w:szCs w:val="24"/>
              </w:rPr>
            </w:pPr>
            <w:r>
              <w:rPr>
                <w:b/>
                <w:bCs/>
                <w:i/>
                <w:iCs/>
                <w:color w:val="000000"/>
                <w:sz w:val="24"/>
                <w:szCs w:val="24"/>
              </w:rPr>
              <w:t>2</w:t>
            </w:r>
          </w:p>
        </w:tc>
      </w:tr>
      <w:tr w:rsidR="008E52FF"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E52FF" w:rsidRPr="002919FB" w:rsidRDefault="008E52FF" w:rsidP="005764F8">
            <w:pPr>
              <w:jc w:val="both"/>
              <w:rPr>
                <w:color w:val="000000"/>
                <w:sz w:val="24"/>
                <w:szCs w:val="24"/>
              </w:rPr>
            </w:pPr>
            <w:r w:rsidRPr="002919FB">
              <w:rPr>
                <w:color w:val="000000"/>
                <w:sz w:val="24"/>
                <w:szCs w:val="24"/>
              </w:rPr>
              <w:t>Раздел II.    Психологическая служба в ДОУ</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4.</w:t>
            </w:r>
            <w:r w:rsidRPr="002919FB">
              <w:rPr>
                <w:color w:val="000000"/>
                <w:sz w:val="24"/>
                <w:szCs w:val="24"/>
              </w:rPr>
              <w:t xml:space="preserve"> </w:t>
            </w:r>
            <w:r w:rsidR="008E52FF" w:rsidRPr="002919FB">
              <w:rPr>
                <w:color w:val="000000"/>
                <w:sz w:val="24"/>
                <w:szCs w:val="24"/>
              </w:rPr>
              <w:t>Основные задачи  психологической службы в ДОУ. Основные функции педагога-психолога, работающего в дошкольном учреждении.</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p>
          <w:p w:rsidR="00661588" w:rsidRPr="002919FB" w:rsidRDefault="00661588" w:rsidP="006B6E96">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8</w:t>
            </w:r>
          </w:p>
        </w:tc>
        <w:tc>
          <w:tcPr>
            <w:tcW w:w="739" w:type="dxa"/>
            <w:tcBorders>
              <w:top w:val="nil"/>
              <w:left w:val="nil"/>
              <w:bottom w:val="single" w:sz="8" w:space="0" w:color="auto"/>
              <w:right w:val="single" w:sz="8" w:space="0" w:color="auto"/>
            </w:tcBorders>
            <w:vAlign w:val="center"/>
            <w:hideMark/>
          </w:tcPr>
          <w:p w:rsidR="008E52FF" w:rsidRPr="002919FB" w:rsidRDefault="0029132D" w:rsidP="006B6E96">
            <w:pPr>
              <w:jc w:val="center"/>
              <w:rPr>
                <w:b/>
                <w:bCs/>
                <w:color w:val="000000"/>
                <w:sz w:val="24"/>
                <w:szCs w:val="24"/>
              </w:rPr>
            </w:pPr>
            <w:r w:rsidRPr="002919FB">
              <w:rPr>
                <w:b/>
                <w:bCs/>
                <w:color w:val="000000"/>
                <w:sz w:val="24"/>
                <w:szCs w:val="24"/>
              </w:rPr>
              <w:t>3</w:t>
            </w:r>
            <w:r w:rsidR="00796111">
              <w:rPr>
                <w:b/>
                <w:bCs/>
                <w:color w:val="000000"/>
                <w:sz w:val="24"/>
                <w:szCs w:val="24"/>
              </w:rPr>
              <w:t>0</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b/>
                <w:bCs/>
                <w:i/>
                <w:iCs/>
                <w:color w:val="000000"/>
                <w:sz w:val="24"/>
                <w:szCs w:val="24"/>
              </w:rPr>
            </w:pPr>
            <w:r w:rsidRPr="002919FB">
              <w:rPr>
                <w:b/>
                <w:bCs/>
                <w:i/>
                <w:iCs/>
                <w:color w:val="000000"/>
                <w:sz w:val="24"/>
                <w:szCs w:val="24"/>
              </w:rPr>
              <w:t>0</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5.</w:t>
            </w:r>
            <w:r w:rsidRPr="002919FB">
              <w:rPr>
                <w:color w:val="000000"/>
                <w:sz w:val="24"/>
                <w:szCs w:val="24"/>
              </w:rPr>
              <w:t xml:space="preserve"> </w:t>
            </w:r>
            <w:r w:rsidR="008E52FF" w:rsidRPr="002919FB">
              <w:rPr>
                <w:color w:val="000000"/>
                <w:sz w:val="24"/>
                <w:szCs w:val="24"/>
              </w:rPr>
              <w:t xml:space="preserve">Основные направления работы педагога-психолога в ДОУ.  </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E52FF" w:rsidRPr="002919FB" w:rsidRDefault="0029132D" w:rsidP="006B6E96">
            <w:pPr>
              <w:jc w:val="center"/>
              <w:rPr>
                <w:b/>
                <w:bCs/>
                <w:color w:val="000000"/>
                <w:sz w:val="24"/>
                <w:szCs w:val="24"/>
              </w:rPr>
            </w:pPr>
            <w:r w:rsidRPr="002919FB">
              <w:rPr>
                <w:b/>
                <w:bCs/>
                <w:color w:val="000000"/>
                <w:sz w:val="24"/>
                <w:szCs w:val="24"/>
              </w:rPr>
              <w:t>3</w:t>
            </w:r>
            <w:r w:rsidR="00796111">
              <w:rPr>
                <w:b/>
                <w:bCs/>
                <w:color w:val="000000"/>
                <w:sz w:val="24"/>
                <w:szCs w:val="24"/>
              </w:rPr>
              <w:t>1</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b/>
                <w:bCs/>
                <w:i/>
                <w:iCs/>
                <w:color w:val="000000"/>
                <w:sz w:val="24"/>
                <w:szCs w:val="24"/>
              </w:rPr>
            </w:pPr>
            <w:r w:rsidRPr="002919FB">
              <w:rPr>
                <w:b/>
                <w:bCs/>
                <w:i/>
                <w:iCs/>
                <w:color w:val="000000"/>
                <w:sz w:val="24"/>
                <w:szCs w:val="24"/>
              </w:rPr>
              <w:t>2</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lastRenderedPageBreak/>
              <w:t>Тема № 6.</w:t>
            </w:r>
            <w:r w:rsidRPr="002919FB">
              <w:rPr>
                <w:color w:val="000000"/>
                <w:sz w:val="24"/>
                <w:szCs w:val="24"/>
              </w:rPr>
              <w:t xml:space="preserve"> </w:t>
            </w:r>
            <w:r w:rsidR="008E52FF" w:rsidRPr="002919FB">
              <w:rPr>
                <w:color w:val="000000"/>
                <w:sz w:val="24"/>
                <w:szCs w:val="24"/>
              </w:rPr>
              <w:t xml:space="preserve">Особенности  профессиональной деятельности педагога-психолога. Взаимодействие педагога-психолога с субъектами образовательного процесса.  </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8E52FF"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8</w:t>
            </w:r>
          </w:p>
        </w:tc>
        <w:tc>
          <w:tcPr>
            <w:tcW w:w="739" w:type="dxa"/>
            <w:tcBorders>
              <w:top w:val="nil"/>
              <w:left w:val="nil"/>
              <w:bottom w:val="single" w:sz="8" w:space="0" w:color="auto"/>
              <w:right w:val="single" w:sz="8" w:space="0" w:color="auto"/>
            </w:tcBorders>
            <w:vAlign w:val="center"/>
            <w:hideMark/>
          </w:tcPr>
          <w:p w:rsidR="008E52FF" w:rsidRPr="002919FB" w:rsidRDefault="0029132D" w:rsidP="006B6E96">
            <w:pPr>
              <w:jc w:val="center"/>
              <w:rPr>
                <w:b/>
                <w:bCs/>
                <w:color w:val="000000"/>
                <w:sz w:val="24"/>
                <w:szCs w:val="24"/>
              </w:rPr>
            </w:pPr>
            <w:r w:rsidRPr="002919FB">
              <w:rPr>
                <w:b/>
                <w:bCs/>
                <w:color w:val="000000"/>
                <w:sz w:val="24"/>
                <w:szCs w:val="24"/>
              </w:rPr>
              <w:t>3</w:t>
            </w:r>
            <w:r w:rsidR="00796111">
              <w:rPr>
                <w:b/>
                <w:bCs/>
                <w:color w:val="000000"/>
                <w:sz w:val="24"/>
                <w:szCs w:val="24"/>
              </w:rPr>
              <w:t>0</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b/>
                <w:bCs/>
                <w:i/>
                <w:iCs/>
                <w:color w:val="000000"/>
                <w:sz w:val="24"/>
                <w:szCs w:val="24"/>
              </w:rPr>
            </w:pPr>
            <w:r w:rsidRPr="002919FB">
              <w:rPr>
                <w:b/>
                <w:bCs/>
                <w:i/>
                <w:iCs/>
                <w:color w:val="000000"/>
                <w:sz w:val="24"/>
                <w:szCs w:val="24"/>
              </w:rPr>
              <w:t>0</w:t>
            </w:r>
          </w:p>
        </w:tc>
      </w:tr>
      <w:tr w:rsidR="008E52FF" w:rsidRPr="002919FB" w:rsidTr="006B6E96">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E52FF" w:rsidRPr="002919FB" w:rsidRDefault="008E52FF" w:rsidP="005764F8">
            <w:pPr>
              <w:jc w:val="both"/>
              <w:rPr>
                <w:color w:val="000000"/>
                <w:sz w:val="24"/>
                <w:szCs w:val="24"/>
              </w:rPr>
            </w:pPr>
            <w:r w:rsidRPr="002919FB">
              <w:rPr>
                <w:color w:val="000000"/>
                <w:sz w:val="24"/>
                <w:szCs w:val="24"/>
              </w:rPr>
              <w:t>Раздел III.     Психологическая служба в школе</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5764F8" w:rsidP="005764F8">
            <w:pPr>
              <w:jc w:val="both"/>
              <w:rPr>
                <w:color w:val="000000"/>
                <w:sz w:val="24"/>
                <w:szCs w:val="24"/>
              </w:rPr>
            </w:pPr>
            <w:r w:rsidRPr="002919FB">
              <w:rPr>
                <w:b/>
                <w:color w:val="000000"/>
                <w:sz w:val="24"/>
                <w:szCs w:val="24"/>
              </w:rPr>
              <w:t>Тема № 7.</w:t>
            </w:r>
            <w:r w:rsidRPr="002919FB">
              <w:rPr>
                <w:color w:val="000000"/>
                <w:sz w:val="24"/>
                <w:szCs w:val="24"/>
              </w:rPr>
              <w:t xml:space="preserve"> </w:t>
            </w:r>
            <w:r w:rsidR="008E52FF" w:rsidRPr="002919FB">
              <w:rPr>
                <w:color w:val="000000"/>
                <w:sz w:val="24"/>
                <w:szCs w:val="24"/>
              </w:rPr>
              <w:t>Задачи и функции педагога-психолога школы. Трудности, возникающие при работе с школьниками разного возраста.</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2</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E52FF" w:rsidRPr="002919FB" w:rsidRDefault="00796111" w:rsidP="006B6E96">
            <w:pPr>
              <w:jc w:val="center"/>
              <w:rPr>
                <w:b/>
                <w:bCs/>
                <w:color w:val="000000"/>
                <w:sz w:val="24"/>
                <w:szCs w:val="24"/>
              </w:rPr>
            </w:pPr>
            <w:r>
              <w:rPr>
                <w:b/>
                <w:bCs/>
                <w:color w:val="000000"/>
                <w:sz w:val="24"/>
                <w:szCs w:val="24"/>
              </w:rPr>
              <w:t>33</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29132D"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D429F4" w:rsidP="006B6E96">
            <w:pPr>
              <w:jc w:val="center"/>
              <w:rPr>
                <w:b/>
                <w:bCs/>
                <w:i/>
                <w:iCs/>
                <w:color w:val="000000"/>
                <w:sz w:val="24"/>
                <w:szCs w:val="24"/>
              </w:rPr>
            </w:pPr>
            <w:r w:rsidRPr="002919FB">
              <w:rPr>
                <w:b/>
                <w:bCs/>
                <w:i/>
                <w:iCs/>
                <w:color w:val="000000"/>
                <w:sz w:val="24"/>
                <w:szCs w:val="24"/>
              </w:rPr>
              <w:t>2</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C71EB" w:rsidRPr="002919FB" w:rsidRDefault="005764F8" w:rsidP="005764F8">
            <w:pPr>
              <w:jc w:val="both"/>
              <w:rPr>
                <w:color w:val="000000"/>
                <w:sz w:val="24"/>
                <w:szCs w:val="24"/>
              </w:rPr>
            </w:pPr>
            <w:r w:rsidRPr="002919FB">
              <w:rPr>
                <w:b/>
                <w:color w:val="000000"/>
                <w:sz w:val="24"/>
                <w:szCs w:val="24"/>
              </w:rPr>
              <w:t>Тема № 8.</w:t>
            </w:r>
            <w:r w:rsidRPr="002919FB">
              <w:rPr>
                <w:color w:val="000000"/>
                <w:sz w:val="24"/>
                <w:szCs w:val="24"/>
              </w:rPr>
              <w:t xml:space="preserve"> </w:t>
            </w:r>
            <w:r w:rsidR="008E52FF" w:rsidRPr="002919FB">
              <w:rPr>
                <w:color w:val="000000"/>
                <w:sz w:val="24"/>
                <w:szCs w:val="24"/>
              </w:rPr>
              <w:t>Основные направления деятельности психологической службы в школе.</w:t>
            </w:r>
          </w:p>
          <w:p w:rsidR="008E52FF" w:rsidRPr="002919FB" w:rsidRDefault="008E52FF" w:rsidP="005764F8">
            <w:pPr>
              <w:jc w:val="both"/>
              <w:rPr>
                <w:color w:val="000000"/>
                <w:sz w:val="24"/>
                <w:szCs w:val="24"/>
              </w:rPr>
            </w:pPr>
            <w:r w:rsidRPr="002919FB">
              <w:rPr>
                <w:color w:val="000000"/>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796111" w:rsidRDefault="00796111" w:rsidP="006B6E96">
            <w:pPr>
              <w:jc w:val="center"/>
              <w:rPr>
                <w:color w:val="000000"/>
                <w:sz w:val="24"/>
                <w:szCs w:val="24"/>
              </w:rPr>
            </w:pPr>
          </w:p>
          <w:p w:rsidR="008E52FF" w:rsidRPr="002919FB" w:rsidRDefault="0029132D" w:rsidP="006B6E96">
            <w:pPr>
              <w:jc w:val="center"/>
              <w:rPr>
                <w:color w:val="000000"/>
                <w:sz w:val="24"/>
                <w:szCs w:val="24"/>
              </w:rPr>
            </w:pPr>
            <w:r w:rsidRPr="002919FB">
              <w:rPr>
                <w:color w:val="000000"/>
                <w:sz w:val="24"/>
                <w:szCs w:val="24"/>
              </w:rPr>
              <w:t>2</w:t>
            </w:r>
          </w:p>
          <w:p w:rsidR="00661588" w:rsidRPr="002919FB" w:rsidRDefault="00661588" w:rsidP="006B6E96">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8</w:t>
            </w:r>
          </w:p>
        </w:tc>
        <w:tc>
          <w:tcPr>
            <w:tcW w:w="739" w:type="dxa"/>
            <w:tcBorders>
              <w:top w:val="nil"/>
              <w:left w:val="nil"/>
              <w:bottom w:val="single" w:sz="8" w:space="0" w:color="auto"/>
              <w:right w:val="single" w:sz="8" w:space="0" w:color="auto"/>
            </w:tcBorders>
            <w:vAlign w:val="center"/>
            <w:hideMark/>
          </w:tcPr>
          <w:p w:rsidR="008E52FF" w:rsidRPr="002919FB" w:rsidRDefault="00796111" w:rsidP="006B6E96">
            <w:pPr>
              <w:jc w:val="center"/>
              <w:rPr>
                <w:b/>
                <w:bCs/>
                <w:color w:val="000000"/>
                <w:sz w:val="24"/>
                <w:szCs w:val="24"/>
              </w:rPr>
            </w:pPr>
            <w:r>
              <w:rPr>
                <w:b/>
                <w:bCs/>
                <w:color w:val="000000"/>
                <w:sz w:val="24"/>
                <w:szCs w:val="24"/>
              </w:rPr>
              <w:t>30</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b/>
                <w:bCs/>
                <w:i/>
                <w:iCs/>
                <w:color w:val="000000"/>
                <w:sz w:val="24"/>
                <w:szCs w:val="24"/>
              </w:rPr>
            </w:pPr>
            <w:r w:rsidRPr="002919FB">
              <w:rPr>
                <w:b/>
                <w:bCs/>
                <w:i/>
                <w:iCs/>
                <w:color w:val="000000"/>
                <w:sz w:val="24"/>
                <w:szCs w:val="24"/>
              </w:rPr>
              <w:t>0</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C71EB" w:rsidRPr="002919FB" w:rsidRDefault="005764F8" w:rsidP="005764F8">
            <w:pPr>
              <w:jc w:val="both"/>
              <w:rPr>
                <w:color w:val="000000"/>
                <w:sz w:val="24"/>
                <w:szCs w:val="24"/>
              </w:rPr>
            </w:pPr>
            <w:r w:rsidRPr="002919FB">
              <w:rPr>
                <w:b/>
                <w:color w:val="000000"/>
                <w:sz w:val="24"/>
                <w:szCs w:val="24"/>
              </w:rPr>
              <w:t>Тема № 9.</w:t>
            </w:r>
            <w:r w:rsidRPr="002919FB">
              <w:rPr>
                <w:color w:val="000000"/>
                <w:sz w:val="24"/>
                <w:szCs w:val="24"/>
              </w:rPr>
              <w:t xml:space="preserve"> </w:t>
            </w:r>
            <w:r w:rsidR="008E52FF" w:rsidRPr="002919FB">
              <w:rPr>
                <w:color w:val="000000"/>
                <w:sz w:val="24"/>
                <w:szCs w:val="24"/>
              </w:rPr>
              <w:t>Виды помощи, оказываемые педагогом-психологом детям и их родителям, педагогическому коллективу и администрации школы.</w:t>
            </w:r>
          </w:p>
          <w:p w:rsidR="008E52FF" w:rsidRPr="002919FB" w:rsidRDefault="008E52FF" w:rsidP="005764F8">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E52FF" w:rsidRPr="002919FB" w:rsidRDefault="0029132D" w:rsidP="006B6E96">
            <w:pPr>
              <w:jc w:val="center"/>
              <w:rPr>
                <w:color w:val="000000"/>
                <w:sz w:val="24"/>
                <w:szCs w:val="24"/>
              </w:rPr>
            </w:pPr>
            <w:r w:rsidRPr="002919FB">
              <w:rPr>
                <w:color w:val="000000"/>
                <w:sz w:val="24"/>
                <w:szCs w:val="24"/>
              </w:rPr>
              <w:t>2</w:t>
            </w:r>
            <w:r w:rsidR="00083B17">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E52FF" w:rsidRPr="002919FB" w:rsidRDefault="00796111" w:rsidP="006B6E96">
            <w:pPr>
              <w:jc w:val="center"/>
              <w:rPr>
                <w:b/>
                <w:bCs/>
                <w:color w:val="000000"/>
                <w:sz w:val="24"/>
                <w:szCs w:val="24"/>
              </w:rPr>
            </w:pPr>
            <w:r>
              <w:rPr>
                <w:b/>
                <w:bCs/>
                <w:color w:val="000000"/>
                <w:sz w:val="24"/>
                <w:szCs w:val="24"/>
              </w:rPr>
              <w:t>31</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p>
          <w:p w:rsidR="00661588" w:rsidRPr="002919FB" w:rsidRDefault="00661588"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661588" w:rsidP="006B6E96">
            <w:pPr>
              <w:jc w:val="center"/>
              <w:rPr>
                <w:b/>
                <w:bCs/>
                <w:i/>
                <w:iCs/>
                <w:color w:val="000000"/>
                <w:sz w:val="24"/>
                <w:szCs w:val="24"/>
              </w:rPr>
            </w:pPr>
            <w:r w:rsidRPr="002919FB">
              <w:rPr>
                <w:b/>
                <w:bCs/>
                <w:i/>
                <w:iCs/>
                <w:color w:val="000000"/>
                <w:sz w:val="24"/>
                <w:szCs w:val="24"/>
              </w:rPr>
              <w:t>0</w:t>
            </w:r>
          </w:p>
        </w:tc>
      </w:tr>
      <w:tr w:rsidR="008E52FF"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8E52FF" w:rsidRPr="002919FB" w:rsidRDefault="008E52FF"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E52FF" w:rsidRPr="002919FB" w:rsidRDefault="00890D53" w:rsidP="006B6E96">
            <w:pPr>
              <w:jc w:val="center"/>
              <w:rPr>
                <w:color w:val="000000"/>
                <w:sz w:val="24"/>
                <w:szCs w:val="24"/>
              </w:rPr>
            </w:pPr>
            <w:r w:rsidRPr="002919FB">
              <w:rPr>
                <w:color w:val="000000"/>
                <w:sz w:val="24"/>
                <w:szCs w:val="24"/>
              </w:rPr>
              <w:t>6</w:t>
            </w:r>
          </w:p>
        </w:tc>
        <w:tc>
          <w:tcPr>
            <w:tcW w:w="644" w:type="dxa"/>
            <w:tcBorders>
              <w:top w:val="nil"/>
              <w:left w:val="nil"/>
              <w:bottom w:val="single" w:sz="8" w:space="0" w:color="auto"/>
              <w:right w:val="single" w:sz="8" w:space="0" w:color="auto"/>
            </w:tcBorders>
            <w:vAlign w:val="center"/>
            <w:hideMark/>
          </w:tcPr>
          <w:p w:rsidR="008E52FF" w:rsidRPr="002919FB" w:rsidRDefault="008E52FF"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E52FF" w:rsidRPr="002919FB" w:rsidRDefault="00890D53" w:rsidP="006B6E96">
            <w:pPr>
              <w:jc w:val="center"/>
              <w:rPr>
                <w:color w:val="000000"/>
                <w:sz w:val="24"/>
                <w:szCs w:val="24"/>
              </w:rPr>
            </w:pPr>
            <w:r w:rsidRPr="002919FB">
              <w:rPr>
                <w:color w:val="000000"/>
                <w:sz w:val="24"/>
                <w:szCs w:val="24"/>
              </w:rPr>
              <w:t>1</w:t>
            </w:r>
            <w:r w:rsidR="00083B17">
              <w:rPr>
                <w:color w:val="000000"/>
                <w:sz w:val="24"/>
                <w:szCs w:val="24"/>
              </w:rPr>
              <w:t>6</w:t>
            </w:r>
          </w:p>
        </w:tc>
        <w:tc>
          <w:tcPr>
            <w:tcW w:w="644" w:type="dxa"/>
            <w:tcBorders>
              <w:top w:val="nil"/>
              <w:left w:val="nil"/>
              <w:bottom w:val="single" w:sz="8" w:space="0" w:color="auto"/>
              <w:right w:val="single" w:sz="8" w:space="0" w:color="auto"/>
            </w:tcBorders>
            <w:vAlign w:val="center"/>
            <w:hideMark/>
          </w:tcPr>
          <w:p w:rsidR="008E52FF" w:rsidRPr="002919FB" w:rsidRDefault="00083B17" w:rsidP="006B6E96">
            <w:pPr>
              <w:jc w:val="center"/>
              <w:rPr>
                <w:color w:val="000000"/>
                <w:sz w:val="24"/>
                <w:szCs w:val="24"/>
              </w:rPr>
            </w:pPr>
            <w:r>
              <w:rPr>
                <w:color w:val="000000"/>
                <w:sz w:val="24"/>
                <w:szCs w:val="24"/>
              </w:rPr>
              <w:t>25</w:t>
            </w:r>
            <w:r w:rsidR="00890D53" w:rsidRPr="002919FB">
              <w:rPr>
                <w:color w:val="000000"/>
                <w:sz w:val="24"/>
                <w:szCs w:val="24"/>
              </w:rPr>
              <w:t>7</w:t>
            </w:r>
          </w:p>
        </w:tc>
        <w:tc>
          <w:tcPr>
            <w:tcW w:w="739" w:type="dxa"/>
            <w:tcBorders>
              <w:top w:val="nil"/>
              <w:left w:val="nil"/>
              <w:bottom w:val="single" w:sz="8" w:space="0" w:color="auto"/>
              <w:right w:val="single" w:sz="8" w:space="0" w:color="auto"/>
            </w:tcBorders>
            <w:vAlign w:val="center"/>
            <w:hideMark/>
          </w:tcPr>
          <w:p w:rsidR="008E52FF" w:rsidRPr="002919FB" w:rsidRDefault="00890D53" w:rsidP="006B6E96">
            <w:pPr>
              <w:jc w:val="center"/>
              <w:rPr>
                <w:b/>
                <w:bCs/>
                <w:color w:val="000000"/>
                <w:sz w:val="24"/>
                <w:szCs w:val="24"/>
              </w:rPr>
            </w:pPr>
            <w:r w:rsidRPr="002919FB">
              <w:rPr>
                <w:b/>
                <w:bCs/>
                <w:color w:val="000000"/>
                <w:sz w:val="24"/>
                <w:szCs w:val="24"/>
              </w:rPr>
              <w:t>2</w:t>
            </w:r>
            <w:r w:rsidR="00083B17">
              <w:rPr>
                <w:b/>
                <w:bCs/>
                <w:color w:val="000000"/>
                <w:sz w:val="24"/>
                <w:szCs w:val="24"/>
              </w:rPr>
              <w:t>7</w:t>
            </w:r>
            <w:r w:rsidR="009E422C">
              <w:rPr>
                <w:b/>
                <w:bCs/>
                <w:color w:val="000000"/>
                <w:sz w:val="24"/>
                <w:szCs w:val="24"/>
              </w:rPr>
              <w:t>9</w:t>
            </w:r>
          </w:p>
        </w:tc>
      </w:tr>
      <w:tr w:rsidR="008E52FF"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8E52FF" w:rsidRPr="002919FB" w:rsidRDefault="008E52FF"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8E52FF" w:rsidRPr="002919FB" w:rsidRDefault="008E52FF"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382BEF" w:rsidP="006B6E96">
            <w:pPr>
              <w:jc w:val="center"/>
              <w:rPr>
                <w:i/>
                <w:iCs/>
                <w:color w:val="000000"/>
                <w:sz w:val="24"/>
                <w:szCs w:val="24"/>
              </w:rPr>
            </w:pPr>
            <w:r>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8E52FF"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E52FF" w:rsidRPr="002919FB" w:rsidRDefault="00382BEF"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8E52FF" w:rsidRPr="002919FB" w:rsidRDefault="008E52FF"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E52FF" w:rsidRPr="002919FB" w:rsidRDefault="00890D53" w:rsidP="006B6E96">
            <w:pPr>
              <w:jc w:val="center"/>
              <w:rPr>
                <w:b/>
                <w:bCs/>
                <w:i/>
                <w:iCs/>
                <w:color w:val="000000"/>
                <w:sz w:val="24"/>
                <w:szCs w:val="24"/>
              </w:rPr>
            </w:pPr>
            <w:r w:rsidRPr="002919FB">
              <w:rPr>
                <w:b/>
                <w:bCs/>
                <w:i/>
                <w:iCs/>
                <w:color w:val="000000"/>
                <w:sz w:val="24"/>
                <w:szCs w:val="24"/>
              </w:rPr>
              <w:t>4</w:t>
            </w:r>
          </w:p>
        </w:tc>
      </w:tr>
      <w:tr w:rsidR="00890D53"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890D53" w:rsidRPr="002919FB" w:rsidRDefault="00890D53" w:rsidP="00792B6F">
            <w:pPr>
              <w:jc w:val="center"/>
              <w:rPr>
                <w:color w:val="000000"/>
                <w:sz w:val="24"/>
                <w:szCs w:val="24"/>
              </w:rPr>
            </w:pPr>
            <w:r w:rsidRPr="002919FB">
              <w:rPr>
                <w:color w:val="000000"/>
                <w:sz w:val="24"/>
                <w:szCs w:val="24"/>
              </w:rPr>
              <w:t>Контроль (экзамен)</w:t>
            </w:r>
          </w:p>
          <w:p w:rsidR="00890D53" w:rsidRPr="002919FB" w:rsidRDefault="00890D53" w:rsidP="00792B6F">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90D53" w:rsidRPr="002919FB" w:rsidRDefault="00890D53"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90D53" w:rsidRPr="002919FB" w:rsidRDefault="00890D53"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90D53" w:rsidRPr="002919FB" w:rsidRDefault="00890D53" w:rsidP="006B6E96">
            <w:pPr>
              <w:jc w:val="center"/>
              <w:rPr>
                <w:b/>
                <w:bCs/>
                <w:color w:val="000000"/>
                <w:sz w:val="24"/>
                <w:szCs w:val="24"/>
              </w:rPr>
            </w:pPr>
            <w:r w:rsidRPr="002919FB">
              <w:rPr>
                <w:b/>
                <w:bCs/>
                <w:color w:val="000000"/>
                <w:sz w:val="24"/>
                <w:szCs w:val="24"/>
              </w:rPr>
              <w:t>9</w:t>
            </w:r>
          </w:p>
        </w:tc>
      </w:tr>
      <w:tr w:rsidR="00890D53"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890D53" w:rsidRPr="002919FB" w:rsidRDefault="00890D53" w:rsidP="00792B6F">
            <w:pPr>
              <w:jc w:val="center"/>
              <w:rPr>
                <w:color w:val="000000"/>
                <w:sz w:val="24"/>
                <w:szCs w:val="24"/>
              </w:rPr>
            </w:pPr>
            <w:r w:rsidRPr="002919FB">
              <w:rPr>
                <w:color w:val="000000"/>
                <w:sz w:val="24"/>
                <w:szCs w:val="24"/>
              </w:rPr>
              <w:t>Итого с экзаменом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890D53" w:rsidRPr="002919FB" w:rsidRDefault="00890D53"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90D53" w:rsidRPr="002919FB" w:rsidRDefault="00890D53"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90D53" w:rsidRPr="002919FB" w:rsidRDefault="00890D53"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90D53" w:rsidRPr="002919FB" w:rsidRDefault="00382BEF" w:rsidP="006B6E96">
            <w:pPr>
              <w:jc w:val="center"/>
              <w:rPr>
                <w:b/>
                <w:bCs/>
                <w:i/>
                <w:iCs/>
                <w:color w:val="000000"/>
                <w:sz w:val="24"/>
                <w:szCs w:val="24"/>
              </w:rPr>
            </w:pPr>
            <w:r>
              <w:rPr>
                <w:b/>
                <w:bCs/>
                <w:i/>
                <w:iCs/>
                <w:color w:val="000000"/>
                <w:sz w:val="24"/>
                <w:szCs w:val="24"/>
              </w:rPr>
              <w:t>288</w:t>
            </w:r>
          </w:p>
        </w:tc>
      </w:tr>
    </w:tbl>
    <w:p w:rsidR="00CA5232" w:rsidRPr="002919FB" w:rsidRDefault="00CA5232" w:rsidP="00CA5232">
      <w:pPr>
        <w:tabs>
          <w:tab w:val="left" w:pos="900"/>
        </w:tabs>
        <w:ind w:hanging="142"/>
        <w:jc w:val="both"/>
        <w:rPr>
          <w:b/>
          <w:color w:val="000000"/>
          <w:sz w:val="24"/>
          <w:szCs w:val="24"/>
        </w:rPr>
      </w:pPr>
    </w:p>
    <w:p w:rsidR="00E20E8A" w:rsidRDefault="00E20E8A" w:rsidP="00E20E8A">
      <w:pPr>
        <w:ind w:firstLine="709"/>
        <w:jc w:val="both"/>
        <w:rPr>
          <w:b/>
          <w:i/>
          <w:sz w:val="15"/>
          <w:szCs w:val="15"/>
        </w:rPr>
      </w:pPr>
      <w:r>
        <w:rPr>
          <w:b/>
          <w:i/>
          <w:sz w:val="15"/>
          <w:szCs w:val="15"/>
        </w:rPr>
        <w:t>* Примечания:</w:t>
      </w:r>
    </w:p>
    <w:p w:rsidR="00E20E8A" w:rsidRDefault="00E20E8A" w:rsidP="00E20E8A">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0E8A" w:rsidRDefault="00E20E8A" w:rsidP="00E20E8A">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«Психологическая служба в системе образования»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0E8A" w:rsidRDefault="00E20E8A" w:rsidP="00E20E8A">
      <w:pPr>
        <w:ind w:firstLine="709"/>
        <w:jc w:val="both"/>
        <w:rPr>
          <w:b/>
          <w:sz w:val="15"/>
          <w:szCs w:val="15"/>
        </w:rPr>
      </w:pPr>
      <w:r>
        <w:rPr>
          <w:b/>
          <w:sz w:val="15"/>
          <w:szCs w:val="15"/>
        </w:rPr>
        <w:lastRenderedPageBreak/>
        <w:t>б) Для обучающихся с ограниченными возможностями здоровья и инвалидов:</w:t>
      </w:r>
    </w:p>
    <w:p w:rsidR="00E20E8A" w:rsidRDefault="00E20E8A" w:rsidP="00E20E8A">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E20E8A" w:rsidRDefault="00E20E8A" w:rsidP="00E20E8A">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0E8A" w:rsidRDefault="00E20E8A" w:rsidP="00E20E8A">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0E8A" w:rsidRDefault="00E20E8A" w:rsidP="00E20E8A">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0E8A" w:rsidRDefault="00E20E8A" w:rsidP="00E20E8A">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2919FB" w:rsidRDefault="002B1BAA" w:rsidP="001E54B2">
      <w:pPr>
        <w:pStyle w:val="ConsPlusNormal"/>
        <w:contextualSpacing/>
        <w:jc w:val="both"/>
        <w:rPr>
          <w:b/>
          <w:color w:val="000000"/>
          <w:sz w:val="24"/>
          <w:szCs w:val="24"/>
        </w:rPr>
      </w:pPr>
    </w:p>
    <w:p w:rsidR="003A71E4" w:rsidRPr="002919FB" w:rsidRDefault="007F4B97" w:rsidP="002B1BAA">
      <w:pPr>
        <w:tabs>
          <w:tab w:val="left" w:pos="900"/>
        </w:tabs>
        <w:ind w:firstLine="709"/>
        <w:mirrorIndents/>
        <w:jc w:val="both"/>
        <w:rPr>
          <w:b/>
          <w:color w:val="000000"/>
          <w:sz w:val="24"/>
          <w:szCs w:val="24"/>
        </w:rPr>
      </w:pPr>
      <w:r w:rsidRPr="002919FB">
        <w:rPr>
          <w:b/>
          <w:color w:val="000000"/>
          <w:sz w:val="24"/>
          <w:szCs w:val="24"/>
        </w:rPr>
        <w:t>5.</w:t>
      </w:r>
      <w:r w:rsidR="00114770" w:rsidRPr="002919FB">
        <w:rPr>
          <w:b/>
          <w:color w:val="000000"/>
          <w:sz w:val="24"/>
          <w:szCs w:val="24"/>
        </w:rPr>
        <w:t>3</w:t>
      </w:r>
      <w:r w:rsidRPr="002919FB">
        <w:rPr>
          <w:b/>
          <w:color w:val="000000"/>
          <w:sz w:val="24"/>
          <w:szCs w:val="24"/>
        </w:rPr>
        <w:t xml:space="preserve"> Содержание дисциплины</w:t>
      </w:r>
    </w:p>
    <w:p w:rsidR="00DD53EB" w:rsidRPr="002919FB" w:rsidRDefault="003A71E4" w:rsidP="0029162C">
      <w:pPr>
        <w:ind w:firstLine="708"/>
        <w:contextualSpacing/>
        <w:mirrorIndents/>
        <w:jc w:val="both"/>
        <w:rPr>
          <w:color w:val="000000"/>
          <w:sz w:val="24"/>
          <w:szCs w:val="24"/>
        </w:rPr>
      </w:pPr>
      <w:r w:rsidRPr="002919FB">
        <w:rPr>
          <w:b/>
          <w:color w:val="000000"/>
          <w:sz w:val="24"/>
          <w:szCs w:val="24"/>
        </w:rPr>
        <w:t>Тема №</w:t>
      </w:r>
      <w:r w:rsidR="00705FB5" w:rsidRPr="002919FB">
        <w:rPr>
          <w:b/>
          <w:color w:val="000000"/>
          <w:sz w:val="24"/>
          <w:szCs w:val="24"/>
        </w:rPr>
        <w:t xml:space="preserve"> </w:t>
      </w:r>
      <w:r w:rsidRPr="002919FB">
        <w:rPr>
          <w:b/>
          <w:color w:val="000000"/>
          <w:sz w:val="24"/>
          <w:szCs w:val="24"/>
        </w:rPr>
        <w:t>1</w:t>
      </w:r>
      <w:r w:rsidR="00CC71EB" w:rsidRPr="002919FB">
        <w:rPr>
          <w:color w:val="000000"/>
          <w:sz w:val="24"/>
          <w:szCs w:val="24"/>
        </w:rPr>
        <w:t xml:space="preserve"> Структура, задачи и функции психологической службы в образовании</w:t>
      </w:r>
      <w:r w:rsidR="00DD53EB" w:rsidRPr="002919FB">
        <w:rPr>
          <w:color w:val="000000"/>
          <w:sz w:val="24"/>
          <w:szCs w:val="24"/>
        </w:rPr>
        <w:t xml:space="preserve">. </w:t>
      </w:r>
    </w:p>
    <w:p w:rsidR="002B1BAA" w:rsidRPr="002919FB" w:rsidRDefault="002B1BAA" w:rsidP="002B1BAA">
      <w:pPr>
        <w:pStyle w:val="210"/>
        <w:tabs>
          <w:tab w:val="left" w:pos="709"/>
        </w:tabs>
        <w:ind w:left="0" w:firstLine="709"/>
        <w:mirrorIndents/>
        <w:rPr>
          <w:color w:val="000000"/>
          <w:szCs w:val="24"/>
        </w:rPr>
      </w:pPr>
      <w:r w:rsidRPr="002919FB">
        <w:rPr>
          <w:color w:val="000000"/>
          <w:szCs w:val="24"/>
        </w:rPr>
        <w:t xml:space="preserve">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 </w:t>
      </w:r>
    </w:p>
    <w:p w:rsidR="00DD53EB" w:rsidRPr="002919FB" w:rsidRDefault="003A71E4" w:rsidP="0029162C">
      <w:pPr>
        <w:ind w:firstLine="692"/>
        <w:contextualSpacing/>
        <w:mirrorIndents/>
        <w:jc w:val="both"/>
        <w:rPr>
          <w:color w:val="000000"/>
          <w:sz w:val="24"/>
          <w:szCs w:val="24"/>
        </w:rPr>
      </w:pPr>
      <w:r w:rsidRPr="002919FB">
        <w:rPr>
          <w:b/>
          <w:color w:val="000000"/>
          <w:sz w:val="24"/>
          <w:szCs w:val="24"/>
        </w:rPr>
        <w:t>Тема №</w:t>
      </w:r>
      <w:r w:rsidR="00705FB5" w:rsidRPr="002919FB">
        <w:rPr>
          <w:b/>
          <w:color w:val="000000"/>
          <w:sz w:val="24"/>
          <w:szCs w:val="24"/>
        </w:rPr>
        <w:t xml:space="preserve"> </w:t>
      </w:r>
      <w:r w:rsidRPr="002919FB">
        <w:rPr>
          <w:b/>
          <w:color w:val="000000"/>
          <w:sz w:val="24"/>
          <w:szCs w:val="24"/>
        </w:rPr>
        <w:t>2</w:t>
      </w:r>
      <w:r w:rsidR="00902B7E" w:rsidRPr="002919FB">
        <w:rPr>
          <w:b/>
          <w:color w:val="000000"/>
          <w:sz w:val="24"/>
          <w:szCs w:val="24"/>
        </w:rPr>
        <w:t>.</w:t>
      </w:r>
      <w:r w:rsidR="00CE5769" w:rsidRPr="002919FB">
        <w:rPr>
          <w:color w:val="000000"/>
          <w:sz w:val="24"/>
          <w:szCs w:val="24"/>
        </w:rPr>
        <w:t xml:space="preserve"> </w:t>
      </w:r>
      <w:r w:rsidR="00CC71EB" w:rsidRPr="002919FB">
        <w:rPr>
          <w:color w:val="000000"/>
          <w:sz w:val="24"/>
          <w:szCs w:val="24"/>
        </w:rPr>
        <w:t>Квалификационные требования, права,   обязанности и направления работы педагога-психолога в образовательном учреждении</w:t>
      </w:r>
      <w:r w:rsidR="00DD53EB" w:rsidRPr="002919FB">
        <w:rPr>
          <w:color w:val="000000"/>
          <w:sz w:val="24"/>
          <w:szCs w:val="24"/>
        </w:rPr>
        <w:t xml:space="preserve">. </w:t>
      </w:r>
    </w:p>
    <w:p w:rsidR="002B1BAA" w:rsidRPr="002919FB" w:rsidRDefault="002B1BAA" w:rsidP="002B1BAA">
      <w:pPr>
        <w:ind w:firstLine="692"/>
        <w:contextualSpacing/>
        <w:mirrorIndents/>
        <w:jc w:val="both"/>
        <w:rPr>
          <w:color w:val="000000"/>
          <w:sz w:val="24"/>
          <w:szCs w:val="24"/>
        </w:rPr>
      </w:pPr>
      <w:r w:rsidRPr="002919FB">
        <w:rPr>
          <w:color w:val="000000"/>
          <w:sz w:val="24"/>
          <w:szCs w:val="24"/>
        </w:rPr>
        <w:t xml:space="preserve">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w:t>
      </w:r>
      <w:r w:rsidRPr="002919FB">
        <w:rPr>
          <w:color w:val="000000"/>
          <w:sz w:val="24"/>
          <w:szCs w:val="24"/>
        </w:rPr>
        <w:lastRenderedPageBreak/>
        <w:t>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p w:rsidR="00DD53EB" w:rsidRPr="002919FB" w:rsidRDefault="003A71E4" w:rsidP="0029162C">
      <w:pPr>
        <w:ind w:left="1" w:firstLine="708"/>
        <w:contextualSpacing/>
        <w:mirrorIndents/>
        <w:jc w:val="both"/>
        <w:rPr>
          <w:color w:val="000000"/>
          <w:sz w:val="24"/>
          <w:szCs w:val="24"/>
        </w:rPr>
      </w:pPr>
      <w:r w:rsidRPr="002919FB">
        <w:rPr>
          <w:b/>
          <w:color w:val="000000"/>
          <w:sz w:val="24"/>
          <w:szCs w:val="24"/>
        </w:rPr>
        <w:t>Тема №</w:t>
      </w:r>
      <w:r w:rsidR="00705FB5" w:rsidRPr="002919FB">
        <w:rPr>
          <w:b/>
          <w:color w:val="000000"/>
          <w:sz w:val="24"/>
          <w:szCs w:val="24"/>
        </w:rPr>
        <w:t xml:space="preserve"> </w:t>
      </w:r>
      <w:r w:rsidRPr="002919FB">
        <w:rPr>
          <w:b/>
          <w:color w:val="000000"/>
          <w:sz w:val="24"/>
          <w:szCs w:val="24"/>
        </w:rPr>
        <w:t>3.</w:t>
      </w:r>
      <w:r w:rsidRPr="002919FB">
        <w:rPr>
          <w:color w:val="000000"/>
          <w:sz w:val="24"/>
          <w:szCs w:val="24"/>
        </w:rPr>
        <w:t xml:space="preserve"> </w:t>
      </w:r>
      <w:r w:rsidR="00CC71EB" w:rsidRPr="002919FB">
        <w:rPr>
          <w:color w:val="000000"/>
          <w:sz w:val="24"/>
          <w:szCs w:val="24"/>
        </w:rPr>
        <w:t>Этические принципы психолога</w:t>
      </w:r>
      <w:r w:rsidR="00364A86" w:rsidRPr="002919FB">
        <w:rPr>
          <w:color w:val="000000"/>
          <w:sz w:val="24"/>
          <w:szCs w:val="24"/>
        </w:rPr>
        <w:t>.</w:t>
      </w:r>
    </w:p>
    <w:p w:rsidR="00C8670F" w:rsidRPr="002919FB" w:rsidRDefault="00C8670F" w:rsidP="002B1BAA">
      <w:pPr>
        <w:widowControl/>
        <w:tabs>
          <w:tab w:val="left" w:pos="709"/>
        </w:tabs>
        <w:ind w:firstLine="709"/>
        <w:mirrorIndents/>
        <w:jc w:val="both"/>
        <w:rPr>
          <w:color w:val="000000"/>
          <w:sz w:val="24"/>
          <w:szCs w:val="24"/>
        </w:rPr>
      </w:pPr>
      <w:r w:rsidRPr="002919FB">
        <w:rPr>
          <w:color w:val="000000"/>
          <w:sz w:val="24"/>
          <w:szCs w:val="24"/>
        </w:rPr>
        <w:t>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p w:rsidR="00CC71EB" w:rsidRPr="002919FB" w:rsidRDefault="003A71E4" w:rsidP="002B1BAA">
      <w:pPr>
        <w:ind w:firstLine="708"/>
        <w:contextualSpacing/>
        <w:mirrorIndents/>
        <w:jc w:val="both"/>
        <w:rPr>
          <w:color w:val="000000"/>
          <w:sz w:val="24"/>
          <w:szCs w:val="24"/>
        </w:rPr>
      </w:pPr>
      <w:r w:rsidRPr="002919FB">
        <w:rPr>
          <w:b/>
          <w:color w:val="000000"/>
          <w:sz w:val="24"/>
          <w:szCs w:val="24"/>
        </w:rPr>
        <w:t>Тема №</w:t>
      </w:r>
      <w:r w:rsidR="00705FB5" w:rsidRPr="002919FB">
        <w:rPr>
          <w:b/>
          <w:color w:val="000000"/>
          <w:sz w:val="24"/>
          <w:szCs w:val="24"/>
        </w:rPr>
        <w:t xml:space="preserve"> </w:t>
      </w:r>
      <w:r w:rsidRPr="002919FB">
        <w:rPr>
          <w:b/>
          <w:color w:val="000000"/>
          <w:sz w:val="24"/>
          <w:szCs w:val="24"/>
        </w:rPr>
        <w:t>4</w:t>
      </w:r>
      <w:r w:rsidR="00902B7E" w:rsidRPr="002919FB">
        <w:rPr>
          <w:b/>
          <w:color w:val="000000"/>
          <w:sz w:val="24"/>
          <w:szCs w:val="24"/>
        </w:rPr>
        <w:t>.</w:t>
      </w:r>
      <w:r w:rsidR="00CC71EB" w:rsidRPr="002919FB">
        <w:rPr>
          <w:color w:val="000000"/>
          <w:sz w:val="24"/>
          <w:szCs w:val="24"/>
        </w:rPr>
        <w:t xml:space="preserve">  Основные задачи  психологической службы в ДОУ. Основные функции педагога-психолога, работающего в дошкольном учреждении.</w:t>
      </w:r>
    </w:p>
    <w:p w:rsidR="00C8670F" w:rsidRPr="002919FB" w:rsidRDefault="00C8670F" w:rsidP="002B1BAA">
      <w:pPr>
        <w:widowControl/>
        <w:tabs>
          <w:tab w:val="left" w:pos="709"/>
        </w:tabs>
        <w:ind w:firstLine="709"/>
        <w:mirrorIndents/>
        <w:jc w:val="both"/>
        <w:rPr>
          <w:color w:val="000000"/>
          <w:sz w:val="24"/>
          <w:szCs w:val="24"/>
        </w:rPr>
      </w:pPr>
      <w:r w:rsidRPr="002919FB">
        <w:rPr>
          <w:color w:val="000000"/>
          <w:sz w:val="24"/>
          <w:szCs w:val="24"/>
        </w:rPr>
        <w:t>Специфика психологической деятельности и должностные обязанности педагога-психолога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Храрктеристики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p w:rsidR="00C8670F" w:rsidRPr="002919FB" w:rsidRDefault="003A71E4" w:rsidP="0029162C">
      <w:pPr>
        <w:ind w:firstLine="708"/>
        <w:contextualSpacing/>
        <w:mirrorIndents/>
        <w:jc w:val="both"/>
        <w:rPr>
          <w:color w:val="000000"/>
          <w:sz w:val="24"/>
          <w:szCs w:val="24"/>
        </w:rPr>
      </w:pPr>
      <w:r w:rsidRPr="002919FB">
        <w:rPr>
          <w:b/>
          <w:color w:val="000000"/>
          <w:sz w:val="24"/>
          <w:szCs w:val="24"/>
        </w:rPr>
        <w:t>Тема №</w:t>
      </w:r>
      <w:r w:rsidR="00705FB5" w:rsidRPr="002919FB">
        <w:rPr>
          <w:b/>
          <w:color w:val="000000"/>
          <w:sz w:val="24"/>
          <w:szCs w:val="24"/>
        </w:rPr>
        <w:t xml:space="preserve"> </w:t>
      </w:r>
      <w:r w:rsidRPr="002919FB">
        <w:rPr>
          <w:b/>
          <w:color w:val="000000"/>
          <w:sz w:val="24"/>
          <w:szCs w:val="24"/>
        </w:rPr>
        <w:t>5.</w:t>
      </w:r>
      <w:r w:rsidRPr="002919FB">
        <w:rPr>
          <w:color w:val="000000"/>
          <w:sz w:val="24"/>
          <w:szCs w:val="24"/>
        </w:rPr>
        <w:t xml:space="preserve"> </w:t>
      </w:r>
      <w:r w:rsidR="00CC71EB" w:rsidRPr="002919FB">
        <w:rPr>
          <w:color w:val="000000"/>
          <w:sz w:val="24"/>
          <w:szCs w:val="24"/>
        </w:rPr>
        <w:t xml:space="preserve">Основные направления работы педагога-психолога в ДОУ.  </w:t>
      </w:r>
    </w:p>
    <w:p w:rsidR="0029162C" w:rsidRDefault="00CC71EB" w:rsidP="0029162C">
      <w:pPr>
        <w:pStyle w:val="aa"/>
        <w:mirrorIndents/>
        <w:jc w:val="both"/>
        <w:rPr>
          <w:color w:val="000000"/>
        </w:rPr>
      </w:pPr>
      <w:r w:rsidRPr="002919FB">
        <w:rPr>
          <w:color w:val="000000"/>
        </w:rPr>
        <w:t>Требования к кабинету. Нормативно-правовая база педагога-психолога ДОУ.   Анализ ситуаций в рамках консультирования родителей.</w:t>
      </w:r>
      <w:r w:rsidR="00C8670F" w:rsidRPr="002919FB">
        <w:rPr>
          <w:color w:val="000000"/>
        </w:rPr>
        <w:t xml:space="preserve">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r w:rsidR="0029162C">
        <w:rPr>
          <w:color w:val="000000"/>
        </w:rPr>
        <w:t>.</w:t>
      </w:r>
    </w:p>
    <w:p w:rsidR="00C8670F" w:rsidRPr="002919FB" w:rsidRDefault="0029162C" w:rsidP="0029162C">
      <w:pPr>
        <w:pStyle w:val="aa"/>
        <w:mirrorIndents/>
        <w:jc w:val="both"/>
        <w:rPr>
          <w:color w:val="000000"/>
        </w:rPr>
      </w:pPr>
      <w:r>
        <w:rPr>
          <w:color w:val="000000"/>
        </w:rPr>
        <w:tab/>
      </w:r>
      <w:r w:rsidR="003A71E4" w:rsidRPr="002919FB">
        <w:rPr>
          <w:b/>
          <w:color w:val="000000"/>
        </w:rPr>
        <w:t>Тема №</w:t>
      </w:r>
      <w:r w:rsidR="00705FB5" w:rsidRPr="002919FB">
        <w:rPr>
          <w:b/>
          <w:color w:val="000000"/>
        </w:rPr>
        <w:t xml:space="preserve"> </w:t>
      </w:r>
      <w:r w:rsidR="003A71E4" w:rsidRPr="002919FB">
        <w:rPr>
          <w:b/>
          <w:color w:val="000000"/>
        </w:rPr>
        <w:t>6.</w:t>
      </w:r>
      <w:r w:rsidR="003A71E4" w:rsidRPr="002919FB">
        <w:rPr>
          <w:color w:val="000000"/>
        </w:rPr>
        <w:t xml:space="preserve"> </w:t>
      </w:r>
      <w:r w:rsidR="00DD53EB" w:rsidRPr="002919FB">
        <w:rPr>
          <w:color w:val="000000"/>
        </w:rPr>
        <w:t xml:space="preserve"> </w:t>
      </w:r>
      <w:r w:rsidR="00CC71EB" w:rsidRPr="002919FB">
        <w:rPr>
          <w:color w:val="000000"/>
        </w:rPr>
        <w:t xml:space="preserve">Особенности  профессиональной деятельности педагога-психолога. </w:t>
      </w:r>
      <w:r w:rsidR="00C8670F" w:rsidRPr="002919FB">
        <w:rPr>
          <w:color w:val="000000"/>
        </w:rPr>
        <w:tab/>
      </w:r>
      <w:r w:rsidR="00CC71EB" w:rsidRPr="002919FB">
        <w:rPr>
          <w:color w:val="000000"/>
        </w:rPr>
        <w:t xml:space="preserve">Взаимодействие педагога-психолога с субъектами образовательного процесса. </w:t>
      </w:r>
    </w:p>
    <w:p w:rsidR="00C8670F" w:rsidRPr="002919FB" w:rsidRDefault="00C8670F" w:rsidP="002B1BAA">
      <w:pPr>
        <w:pStyle w:val="22"/>
        <w:tabs>
          <w:tab w:val="left" w:pos="709"/>
        </w:tabs>
        <w:ind w:firstLine="709"/>
        <w:mirrorIndents/>
        <w:rPr>
          <w:color w:val="000000"/>
          <w:sz w:val="24"/>
          <w:szCs w:val="24"/>
        </w:rPr>
      </w:pPr>
      <w:r w:rsidRPr="002919FB">
        <w:rPr>
          <w:color w:val="000000"/>
          <w:sz w:val="24"/>
          <w:szCs w:val="24"/>
        </w:rPr>
        <w:t>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школа-интернат, гимназия, лицей, учреждения профессионального и дополнительного образования).</w:t>
      </w:r>
      <w:r w:rsidR="002B1BAA" w:rsidRPr="002919FB">
        <w:rPr>
          <w:color w:val="000000"/>
          <w:sz w:val="24"/>
          <w:szCs w:val="24"/>
        </w:rPr>
        <w:t xml:space="preserve">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p w:rsidR="00CC71EB" w:rsidRPr="002919FB" w:rsidRDefault="00CC71EB" w:rsidP="0029162C">
      <w:pPr>
        <w:ind w:firstLine="708"/>
        <w:contextualSpacing/>
        <w:mirrorIndents/>
        <w:jc w:val="both"/>
        <w:rPr>
          <w:color w:val="000000"/>
          <w:sz w:val="24"/>
          <w:szCs w:val="24"/>
        </w:rPr>
      </w:pPr>
      <w:r w:rsidRPr="002919FB">
        <w:rPr>
          <w:b/>
          <w:color w:val="000000"/>
          <w:sz w:val="24"/>
          <w:szCs w:val="24"/>
        </w:rPr>
        <w:t xml:space="preserve">Тема № 7. </w:t>
      </w:r>
      <w:r w:rsidRPr="002919FB">
        <w:rPr>
          <w:color w:val="000000"/>
          <w:sz w:val="24"/>
          <w:szCs w:val="24"/>
        </w:rPr>
        <w:t>Задачи и функции педагога-психолога школы. Трудности, возникающие при работе с школьниками разного возраста.</w:t>
      </w:r>
    </w:p>
    <w:p w:rsidR="002B1BAA" w:rsidRPr="002919FB" w:rsidRDefault="002B1BAA" w:rsidP="002B1BAA">
      <w:pPr>
        <w:pStyle w:val="210"/>
        <w:tabs>
          <w:tab w:val="left" w:pos="709"/>
        </w:tabs>
        <w:ind w:left="0" w:firstLine="709"/>
        <w:mirrorIndents/>
        <w:rPr>
          <w:color w:val="000000"/>
          <w:szCs w:val="24"/>
        </w:rPr>
      </w:pPr>
      <w:r w:rsidRPr="002919FB">
        <w:rPr>
          <w:color w:val="000000"/>
          <w:szCs w:val="24"/>
        </w:rPr>
        <w:lastRenderedPageBreak/>
        <w:t>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p w:rsidR="00CC71EB" w:rsidRDefault="00CC71EB" w:rsidP="0029162C">
      <w:pPr>
        <w:ind w:firstLine="708"/>
        <w:mirrorIndents/>
        <w:jc w:val="center"/>
        <w:rPr>
          <w:color w:val="000000"/>
          <w:sz w:val="24"/>
          <w:szCs w:val="24"/>
        </w:rPr>
      </w:pPr>
      <w:r w:rsidRPr="002919FB">
        <w:rPr>
          <w:b/>
          <w:color w:val="000000"/>
          <w:sz w:val="24"/>
          <w:szCs w:val="24"/>
        </w:rPr>
        <w:t xml:space="preserve">Тема № 8. </w:t>
      </w:r>
      <w:r w:rsidRPr="002919FB">
        <w:rPr>
          <w:color w:val="000000"/>
          <w:sz w:val="24"/>
          <w:szCs w:val="24"/>
        </w:rPr>
        <w:t>Основные направления деятельности психологической службы в школе.</w:t>
      </w:r>
    </w:p>
    <w:p w:rsidR="00C8670F" w:rsidRPr="002919FB" w:rsidRDefault="00CC71EB" w:rsidP="0029162C">
      <w:pPr>
        <w:ind w:firstLine="708"/>
        <w:contextualSpacing/>
        <w:mirrorIndents/>
        <w:jc w:val="both"/>
        <w:rPr>
          <w:color w:val="000000"/>
          <w:sz w:val="24"/>
          <w:szCs w:val="24"/>
        </w:rPr>
      </w:pPr>
      <w:r w:rsidRPr="002919FB">
        <w:rPr>
          <w:color w:val="000000"/>
          <w:sz w:val="24"/>
          <w:szCs w:val="24"/>
        </w:rPr>
        <w:t>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w:t>
      </w:r>
      <w:r w:rsidR="004770FC" w:rsidRPr="002919FB">
        <w:rPr>
          <w:color w:val="000000"/>
          <w:sz w:val="24"/>
          <w:szCs w:val="24"/>
        </w:rPr>
        <w:t xml:space="preserve"> </w:t>
      </w:r>
      <w:r w:rsidR="00C8670F" w:rsidRPr="002919FB">
        <w:rPr>
          <w:color w:val="000000"/>
          <w:sz w:val="24"/>
          <w:szCs w:val="24"/>
        </w:rPr>
        <w:t>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w:t>
      </w:r>
      <w:r w:rsidR="002B1BAA" w:rsidRPr="002919FB">
        <w:rPr>
          <w:color w:val="000000"/>
          <w:sz w:val="24"/>
          <w:szCs w:val="24"/>
        </w:rPr>
        <w:t xml:space="preserve"> </w:t>
      </w:r>
      <w:r w:rsidR="00C8670F" w:rsidRPr="002919FB">
        <w:rPr>
          <w:color w:val="000000"/>
          <w:sz w:val="24"/>
          <w:szCs w:val="24"/>
        </w:rPr>
        <w:t>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w:t>
      </w:r>
      <w:r w:rsidR="002B1BAA" w:rsidRPr="002919FB">
        <w:rPr>
          <w:color w:val="000000"/>
          <w:sz w:val="24"/>
          <w:szCs w:val="24"/>
        </w:rPr>
        <w:t xml:space="preserve"> </w:t>
      </w:r>
      <w:r w:rsidR="00C8670F" w:rsidRPr="002919FB">
        <w:rPr>
          <w:color w:val="000000"/>
          <w:sz w:val="24"/>
          <w:szCs w:val="24"/>
        </w:rPr>
        <w:t>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социально-психологических проблем.</w:t>
      </w:r>
      <w:r w:rsidR="002B1BAA" w:rsidRPr="002919FB">
        <w:rPr>
          <w:color w:val="000000"/>
          <w:sz w:val="24"/>
          <w:szCs w:val="24"/>
        </w:rPr>
        <w:t xml:space="preserve"> </w:t>
      </w:r>
      <w:r w:rsidR="00C8670F" w:rsidRPr="002919FB">
        <w:rPr>
          <w:color w:val="000000"/>
          <w:sz w:val="24"/>
          <w:szCs w:val="24"/>
        </w:rPr>
        <w:t>Психологическое обоснование выбора специализации обучения в старших классах. Диагностика профессиональных способностей.</w:t>
      </w:r>
    </w:p>
    <w:p w:rsidR="00CC71EB" w:rsidRPr="002919FB" w:rsidRDefault="00CC71EB" w:rsidP="0029162C">
      <w:pPr>
        <w:ind w:firstLine="708"/>
        <w:mirrorIndents/>
        <w:jc w:val="both"/>
        <w:rPr>
          <w:color w:val="000000"/>
          <w:sz w:val="24"/>
          <w:szCs w:val="24"/>
        </w:rPr>
      </w:pPr>
      <w:r w:rsidRPr="002919FB">
        <w:rPr>
          <w:b/>
          <w:color w:val="000000"/>
          <w:sz w:val="24"/>
          <w:szCs w:val="24"/>
        </w:rPr>
        <w:t xml:space="preserve">Тема № 9. </w:t>
      </w:r>
      <w:r w:rsidRPr="002919FB">
        <w:rPr>
          <w:color w:val="000000"/>
          <w:sz w:val="24"/>
          <w:szCs w:val="24"/>
        </w:rPr>
        <w:t>Виды помощи, оказываемые педагогом-психологом детям и их родителям, пдагогическому коллективу и администрации школы.</w:t>
      </w:r>
    </w:p>
    <w:p w:rsidR="00CC71EB" w:rsidRPr="002919FB" w:rsidRDefault="002B1BAA" w:rsidP="002B1BAA">
      <w:pPr>
        <w:contextualSpacing/>
        <w:mirrorIndents/>
        <w:jc w:val="both"/>
        <w:rPr>
          <w:color w:val="000000"/>
          <w:sz w:val="24"/>
          <w:szCs w:val="24"/>
        </w:rPr>
      </w:pPr>
      <w:r w:rsidRPr="002919FB">
        <w:rPr>
          <w:color w:val="000000"/>
          <w:sz w:val="24"/>
          <w:szCs w:val="24"/>
        </w:rPr>
        <w:tab/>
      </w:r>
      <w:r w:rsidR="00CC71EB" w:rsidRPr="002919FB">
        <w:rPr>
          <w:color w:val="000000"/>
          <w:sz w:val="24"/>
          <w:szCs w:val="24"/>
        </w:rPr>
        <w:t>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w:t>
      </w:r>
      <w:r w:rsidR="005764F8" w:rsidRPr="002919FB">
        <w:rPr>
          <w:color w:val="000000"/>
          <w:sz w:val="24"/>
          <w:szCs w:val="24"/>
        </w:rPr>
        <w:t xml:space="preserve"> Морально-этические принципы  работы психолога. Использование метода кейс-стади для решения  конфликтных ситуаций, возникающих в школе.</w:t>
      </w:r>
    </w:p>
    <w:p w:rsidR="008E52FF" w:rsidRPr="002919FB" w:rsidRDefault="008E52FF" w:rsidP="008E52FF">
      <w:pPr>
        <w:rPr>
          <w:color w:val="000000"/>
          <w:sz w:val="24"/>
          <w:szCs w:val="24"/>
        </w:rPr>
      </w:pPr>
    </w:p>
    <w:p w:rsidR="003A71E4" w:rsidRPr="002919FB" w:rsidRDefault="00F803A3" w:rsidP="00F803A3">
      <w:pPr>
        <w:tabs>
          <w:tab w:val="left" w:pos="900"/>
        </w:tabs>
        <w:ind w:firstLine="709"/>
        <w:jc w:val="both"/>
        <w:rPr>
          <w:b/>
          <w:color w:val="000000"/>
          <w:sz w:val="24"/>
          <w:szCs w:val="24"/>
        </w:rPr>
      </w:pPr>
      <w:r w:rsidRPr="002919FB">
        <w:rPr>
          <w:b/>
          <w:color w:val="000000"/>
          <w:sz w:val="24"/>
          <w:szCs w:val="24"/>
        </w:rPr>
        <w:t>6. Перечень учебно-методического обеспечения для самостоятельной работы обучающихся по дисциплине</w:t>
      </w:r>
    </w:p>
    <w:p w:rsidR="003A57B5" w:rsidRPr="002919FB" w:rsidRDefault="003A57B5" w:rsidP="003007F4">
      <w:pPr>
        <w:pStyle w:val="a4"/>
        <w:numPr>
          <w:ilvl w:val="0"/>
          <w:numId w:val="5"/>
        </w:numPr>
        <w:ind w:left="426"/>
        <w:jc w:val="both"/>
        <w:rPr>
          <w:rFonts w:ascii="Times New Roman" w:hAnsi="Times New Roman"/>
          <w:color w:val="000000"/>
          <w:sz w:val="24"/>
          <w:szCs w:val="24"/>
        </w:rPr>
      </w:pPr>
      <w:r w:rsidRPr="002919FB">
        <w:rPr>
          <w:rFonts w:ascii="Times New Roman" w:hAnsi="Times New Roman"/>
          <w:color w:val="000000"/>
          <w:sz w:val="24"/>
          <w:szCs w:val="24"/>
        </w:rPr>
        <w:t>Методические указания  для обучающихс</w:t>
      </w:r>
      <w:r w:rsidR="00910BE2" w:rsidRPr="002919FB">
        <w:rPr>
          <w:rFonts w:ascii="Times New Roman" w:hAnsi="Times New Roman"/>
          <w:color w:val="000000"/>
          <w:sz w:val="24"/>
          <w:szCs w:val="24"/>
        </w:rPr>
        <w:t>я по освоению дисциплины «</w:t>
      </w:r>
      <w:r w:rsidR="00EC4CD8" w:rsidRPr="002919FB">
        <w:rPr>
          <w:rFonts w:ascii="Times New Roman" w:eastAsia="Times New Roman" w:hAnsi="Times New Roman"/>
          <w:color w:val="000000"/>
          <w:sz w:val="24"/>
          <w:szCs w:val="24"/>
          <w:lang w:eastAsia="ru-RU"/>
        </w:rPr>
        <w:t>Психологическая служба в системе образования</w:t>
      </w:r>
      <w:r w:rsidRPr="002919FB">
        <w:rPr>
          <w:rFonts w:ascii="Times New Roman" w:hAnsi="Times New Roman"/>
          <w:color w:val="000000"/>
          <w:sz w:val="24"/>
          <w:szCs w:val="24"/>
        </w:rPr>
        <w:t>»/</w:t>
      </w:r>
      <w:r w:rsidR="00B80AE2" w:rsidRPr="002919FB">
        <w:rPr>
          <w:rFonts w:ascii="Times New Roman" w:hAnsi="Times New Roman"/>
          <w:color w:val="000000"/>
          <w:sz w:val="24"/>
          <w:szCs w:val="24"/>
        </w:rPr>
        <w:t>В.Г. Пинигин</w:t>
      </w:r>
      <w:r w:rsidRPr="002919FB">
        <w:rPr>
          <w:rFonts w:ascii="Times New Roman" w:hAnsi="Times New Roman"/>
          <w:color w:val="000000"/>
          <w:sz w:val="24"/>
          <w:szCs w:val="24"/>
        </w:rPr>
        <w:t xml:space="preserve">. </w:t>
      </w:r>
      <w:r w:rsidR="00920199" w:rsidRPr="002919FB">
        <w:rPr>
          <w:rFonts w:ascii="Times New Roman" w:hAnsi="Times New Roman"/>
          <w:color w:val="000000"/>
          <w:sz w:val="24"/>
          <w:szCs w:val="24"/>
        </w:rPr>
        <w:t xml:space="preserve">– Омск: </w:t>
      </w:r>
      <w:r w:rsidRPr="002919FB">
        <w:rPr>
          <w:rFonts w:ascii="Times New Roman" w:hAnsi="Times New Roman"/>
          <w:color w:val="000000"/>
          <w:sz w:val="24"/>
          <w:szCs w:val="24"/>
        </w:rPr>
        <w:t>Изд-во Омской гуманитарной акаде</w:t>
      </w:r>
      <w:r w:rsidR="007D143D">
        <w:rPr>
          <w:rFonts w:ascii="Times New Roman" w:hAnsi="Times New Roman"/>
          <w:color w:val="000000"/>
          <w:sz w:val="24"/>
          <w:szCs w:val="24"/>
        </w:rPr>
        <w:t>мии, 20</w:t>
      </w:r>
      <w:r w:rsidR="006632E6">
        <w:rPr>
          <w:rFonts w:ascii="Times New Roman" w:hAnsi="Times New Roman"/>
          <w:color w:val="000000"/>
          <w:sz w:val="24"/>
          <w:szCs w:val="24"/>
        </w:rPr>
        <w:t>2</w:t>
      </w:r>
      <w:r w:rsidR="0029162C">
        <w:rPr>
          <w:rFonts w:ascii="Times New Roman" w:hAnsi="Times New Roman"/>
          <w:color w:val="000000"/>
          <w:sz w:val="24"/>
          <w:szCs w:val="24"/>
        </w:rPr>
        <w:t>2</w:t>
      </w:r>
      <w:r w:rsidR="00B642F6">
        <w:rPr>
          <w:rFonts w:ascii="Times New Roman" w:hAnsi="Times New Roman"/>
          <w:color w:val="000000"/>
          <w:sz w:val="24"/>
          <w:szCs w:val="24"/>
        </w:rPr>
        <w:t>.</w:t>
      </w:r>
    </w:p>
    <w:p w:rsidR="002A5CA3" w:rsidRPr="00152FCD"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152FC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642F6" w:rsidRPr="00152FCD" w:rsidRDefault="00B642F6" w:rsidP="003007F4">
      <w:pPr>
        <w:pStyle w:val="a4"/>
        <w:numPr>
          <w:ilvl w:val="0"/>
          <w:numId w:val="5"/>
        </w:numPr>
        <w:ind w:left="426" w:hanging="426"/>
        <w:jc w:val="both"/>
        <w:rPr>
          <w:rFonts w:ascii="Times New Roman" w:hAnsi="Times New Roman"/>
          <w:sz w:val="24"/>
          <w:szCs w:val="24"/>
        </w:rPr>
      </w:pPr>
      <w:r w:rsidRPr="00152FC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5CA3" w:rsidRPr="00152FCD"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152FC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w:t>
      </w:r>
      <w:r w:rsidRPr="00152FCD">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 37.</w:t>
      </w:r>
    </w:p>
    <w:p w:rsidR="007865CB" w:rsidRPr="002919FB" w:rsidRDefault="007865CB" w:rsidP="00705FB5">
      <w:pPr>
        <w:jc w:val="both"/>
        <w:rPr>
          <w:rFonts w:eastAsia="Calibri"/>
          <w:b/>
          <w:color w:val="000000"/>
          <w:sz w:val="24"/>
          <w:szCs w:val="24"/>
        </w:rPr>
      </w:pPr>
    </w:p>
    <w:p w:rsidR="00785842" w:rsidRPr="002919FB" w:rsidRDefault="00152FCD" w:rsidP="00705FB5">
      <w:pPr>
        <w:ind w:firstLine="709"/>
        <w:jc w:val="both"/>
        <w:rPr>
          <w:b/>
          <w:color w:val="000000"/>
          <w:sz w:val="24"/>
          <w:szCs w:val="24"/>
        </w:rPr>
      </w:pPr>
      <w:r>
        <w:rPr>
          <w:b/>
          <w:color w:val="000000"/>
          <w:sz w:val="24"/>
          <w:szCs w:val="24"/>
        </w:rPr>
        <w:t>7</w:t>
      </w:r>
      <w:r w:rsidR="007F4B97" w:rsidRPr="002919FB">
        <w:rPr>
          <w:b/>
          <w:color w:val="000000"/>
          <w:sz w:val="24"/>
          <w:szCs w:val="24"/>
        </w:rPr>
        <w:t>.</w:t>
      </w:r>
      <w:r w:rsidR="007865CB" w:rsidRPr="002919FB">
        <w:rPr>
          <w:b/>
          <w:color w:val="000000"/>
          <w:sz w:val="24"/>
          <w:szCs w:val="24"/>
        </w:rPr>
        <w:t xml:space="preserve"> </w:t>
      </w:r>
      <w:r w:rsidR="00785842" w:rsidRPr="002919FB">
        <w:rPr>
          <w:b/>
          <w:color w:val="000000"/>
          <w:sz w:val="24"/>
          <w:szCs w:val="24"/>
        </w:rPr>
        <w:t>Перечень основной и дополнительной учебной литературы, необходимой для освоения дисциплины</w:t>
      </w:r>
    </w:p>
    <w:p w:rsidR="00705814" w:rsidRPr="002919FB" w:rsidRDefault="00496A33" w:rsidP="00705FB5">
      <w:pPr>
        <w:widowControl/>
        <w:tabs>
          <w:tab w:val="left" w:pos="406"/>
        </w:tabs>
        <w:autoSpaceDE/>
        <w:autoSpaceDN/>
        <w:adjustRightInd/>
        <w:ind w:firstLine="709"/>
        <w:jc w:val="both"/>
        <w:rPr>
          <w:b/>
          <w:bCs/>
          <w:i/>
          <w:color w:val="000000"/>
          <w:sz w:val="24"/>
          <w:szCs w:val="24"/>
        </w:rPr>
      </w:pPr>
      <w:r w:rsidRPr="002919FB">
        <w:rPr>
          <w:b/>
          <w:bCs/>
          <w:i/>
          <w:color w:val="000000"/>
          <w:sz w:val="24"/>
          <w:szCs w:val="24"/>
        </w:rPr>
        <w:tab/>
      </w:r>
      <w:r w:rsidR="00705814" w:rsidRPr="002919FB">
        <w:rPr>
          <w:b/>
          <w:bCs/>
          <w:i/>
          <w:color w:val="000000"/>
          <w:sz w:val="24"/>
          <w:szCs w:val="24"/>
        </w:rPr>
        <w:t>Основная</w:t>
      </w:r>
      <w:r w:rsidR="00705FB5" w:rsidRPr="002919FB">
        <w:rPr>
          <w:b/>
          <w:bCs/>
          <w:i/>
          <w:color w:val="000000"/>
          <w:sz w:val="24"/>
          <w:szCs w:val="24"/>
        </w:rPr>
        <w:t>:</w:t>
      </w:r>
    </w:p>
    <w:p w:rsidR="00A672E1" w:rsidRPr="002919FB" w:rsidRDefault="00496A33" w:rsidP="00A672E1">
      <w:pPr>
        <w:ind w:firstLine="708"/>
        <w:jc w:val="both"/>
        <w:rPr>
          <w:color w:val="000000"/>
          <w:sz w:val="24"/>
          <w:szCs w:val="24"/>
          <w:shd w:val="clear" w:color="auto" w:fill="FFFFFF"/>
        </w:rPr>
      </w:pPr>
      <w:r w:rsidRPr="002919FB">
        <w:rPr>
          <w:color w:val="000000"/>
          <w:sz w:val="24"/>
          <w:szCs w:val="24"/>
        </w:rPr>
        <w:t xml:space="preserve">1.Пономарева И.М. Работа психолога в кризисных службах [Электронный ресурс]: учебное пособие/ Пономарева И.М.— Электрон. текстовые данные.— СПб.: Санкт-Петербургский государственный институт психологии и социальной работы, 2014.— 198 c.— Режим доступа: </w:t>
      </w:r>
      <w:hyperlink r:id="rId8" w:history="1">
        <w:r w:rsidR="00E86EA9">
          <w:rPr>
            <w:rStyle w:val="a8"/>
            <w:sz w:val="24"/>
            <w:szCs w:val="24"/>
          </w:rPr>
          <w:t>http://www.iprbookshop.ru/22995.html.html.html.html</w:t>
        </w:r>
      </w:hyperlink>
      <w:r w:rsidR="00A672E1" w:rsidRPr="002919FB">
        <w:rPr>
          <w:color w:val="000000"/>
          <w:sz w:val="24"/>
          <w:szCs w:val="24"/>
        </w:rPr>
        <w:t>.html</w:t>
      </w:r>
    </w:p>
    <w:p w:rsidR="00496A33" w:rsidRPr="002919FB" w:rsidRDefault="00496A33" w:rsidP="00496A33">
      <w:pPr>
        <w:ind w:firstLine="708"/>
        <w:jc w:val="both"/>
        <w:rPr>
          <w:color w:val="000000"/>
          <w:sz w:val="24"/>
          <w:szCs w:val="24"/>
        </w:rPr>
      </w:pPr>
      <w:r w:rsidRPr="002919FB">
        <w:rPr>
          <w:iCs/>
          <w:color w:val="000000"/>
          <w:sz w:val="24"/>
          <w:szCs w:val="24"/>
        </w:rPr>
        <w:t xml:space="preserve">2.Кочеткова, А. И. </w:t>
      </w:r>
      <w:r w:rsidRPr="002919FB">
        <w:rPr>
          <w:color w:val="000000"/>
          <w:sz w:val="24"/>
          <w:szCs w:val="24"/>
        </w:rPr>
        <w:t xml:space="preserve">Прикладная психология управления : учебник и практикум для академического бакалавриата / А. И. Кочеткова, П. Н. Кочетков. — М. : Издательство Юрайт, 2017. — 437 с. — (Бакалавр. Академический курс). — ISBN 978-5-9916-7962-6. </w:t>
      </w:r>
      <w:hyperlink r:id="rId9" w:history="1">
        <w:r w:rsidR="00E86EA9">
          <w:rPr>
            <w:rStyle w:val="a8"/>
            <w:sz w:val="24"/>
            <w:szCs w:val="24"/>
          </w:rPr>
          <w:t>https://www.biblio-online.ru/book/0DB9DF2E-23CB-470A-8FEF-4CE864F4A617</w:t>
        </w:r>
      </w:hyperlink>
    </w:p>
    <w:p w:rsidR="00A672E1" w:rsidRPr="002919FB" w:rsidRDefault="00AB4C4C" w:rsidP="00A672E1">
      <w:pPr>
        <w:ind w:firstLine="708"/>
        <w:jc w:val="both"/>
        <w:rPr>
          <w:color w:val="000000"/>
          <w:sz w:val="24"/>
          <w:szCs w:val="24"/>
          <w:shd w:val="clear" w:color="auto" w:fill="FFFFFF"/>
        </w:rPr>
      </w:pPr>
      <w:r w:rsidRPr="002919FB">
        <w:rPr>
          <w:color w:val="000000"/>
          <w:sz w:val="24"/>
          <w:szCs w:val="24"/>
        </w:rPr>
        <w:t xml:space="preserve">3..Психолого-педагогическое сопровождение образовательной среды в условиях внедрения новых образовательных стандартов [Электронный ресурс]: монография/ И.С. Якиманская [и др.].— Электрон. текстовые данные.— Оренбург: Оренбургский государственный университет, ЭБС АСВ, 2015.— 124 c.— Режим доступа: </w:t>
      </w:r>
      <w:hyperlink r:id="rId10" w:history="1">
        <w:r w:rsidR="00E86EA9">
          <w:rPr>
            <w:rStyle w:val="a8"/>
            <w:sz w:val="24"/>
            <w:szCs w:val="24"/>
          </w:rPr>
          <w:t>http://www.iprbookshop.ru/54149.html.html.html.html</w:t>
        </w:r>
      </w:hyperlink>
      <w:r w:rsidR="00A672E1" w:rsidRPr="002919FB">
        <w:rPr>
          <w:color w:val="000000"/>
          <w:sz w:val="24"/>
          <w:szCs w:val="24"/>
        </w:rPr>
        <w:t>.html</w:t>
      </w:r>
    </w:p>
    <w:p w:rsidR="00AB4C4C" w:rsidRPr="002919FB" w:rsidRDefault="00EE72A4" w:rsidP="00AB4C4C">
      <w:pPr>
        <w:ind w:firstLine="708"/>
        <w:jc w:val="both"/>
        <w:rPr>
          <w:color w:val="000000"/>
          <w:sz w:val="24"/>
          <w:szCs w:val="24"/>
          <w:shd w:val="clear" w:color="auto" w:fill="FFFFFF"/>
        </w:rPr>
      </w:pPr>
      <w:r w:rsidRPr="002919FB">
        <w:rPr>
          <w:color w:val="000000"/>
          <w:sz w:val="24"/>
          <w:szCs w:val="24"/>
        </w:rPr>
        <w:t xml:space="preserve">             </w:t>
      </w:r>
    </w:p>
    <w:p w:rsidR="00705814" w:rsidRPr="002919FB" w:rsidRDefault="00325BFF" w:rsidP="00325BFF">
      <w:pPr>
        <w:ind w:firstLine="127"/>
        <w:rPr>
          <w:b/>
          <w:bCs/>
          <w:i/>
          <w:color w:val="000000"/>
          <w:sz w:val="24"/>
          <w:szCs w:val="24"/>
        </w:rPr>
      </w:pPr>
      <w:r w:rsidRPr="002919FB">
        <w:rPr>
          <w:color w:val="000000"/>
          <w:sz w:val="24"/>
          <w:szCs w:val="24"/>
        </w:rPr>
        <w:tab/>
      </w:r>
      <w:r w:rsidRPr="002919FB">
        <w:rPr>
          <w:color w:val="000000"/>
          <w:sz w:val="24"/>
          <w:szCs w:val="24"/>
        </w:rPr>
        <w:tab/>
      </w:r>
      <w:r w:rsidR="00705814" w:rsidRPr="002919FB">
        <w:rPr>
          <w:b/>
          <w:bCs/>
          <w:i/>
          <w:color w:val="000000"/>
          <w:sz w:val="24"/>
          <w:szCs w:val="24"/>
        </w:rPr>
        <w:t>Дополнительная</w:t>
      </w:r>
      <w:r w:rsidR="00705FB5" w:rsidRPr="002919FB">
        <w:rPr>
          <w:b/>
          <w:bCs/>
          <w:i/>
          <w:color w:val="000000"/>
          <w:sz w:val="24"/>
          <w:szCs w:val="24"/>
        </w:rPr>
        <w:t>:</w:t>
      </w:r>
    </w:p>
    <w:p w:rsidR="00496A33" w:rsidRPr="002919FB" w:rsidRDefault="00496A33" w:rsidP="00496A33">
      <w:pPr>
        <w:ind w:firstLine="708"/>
        <w:jc w:val="both"/>
        <w:rPr>
          <w:color w:val="000000"/>
          <w:sz w:val="24"/>
          <w:szCs w:val="24"/>
          <w:shd w:val="clear" w:color="auto" w:fill="FFFFFF"/>
        </w:rPr>
      </w:pPr>
      <w:r w:rsidRPr="002919FB">
        <w:rPr>
          <w:color w:val="000000"/>
          <w:sz w:val="24"/>
          <w:szCs w:val="24"/>
        </w:rPr>
        <w:t>1.</w:t>
      </w:r>
      <w:r w:rsidR="004D51B1" w:rsidRPr="002919FB">
        <w:rPr>
          <w:color w:val="000000"/>
          <w:sz w:val="24"/>
          <w:szCs w:val="24"/>
        </w:rPr>
        <w:t xml:space="preserve"> Пахальян В.Э. Психологическое консультирование [Электронный ресурс] : учебное пособие / В.Э. Пахальян. — Электрон. текстовые данные. — Саратов: Вузовское образование, 2015. — 311 c. — 2227-8397. — Режим доступа: </w:t>
      </w:r>
      <w:hyperlink r:id="rId11" w:history="1">
        <w:r w:rsidR="00E86EA9">
          <w:rPr>
            <w:rStyle w:val="a8"/>
            <w:sz w:val="24"/>
            <w:szCs w:val="24"/>
          </w:rPr>
          <w:t>http://www.iprbookshop.ru/29299.html</w:t>
        </w:r>
      </w:hyperlink>
    </w:p>
    <w:p w:rsidR="00496A33" w:rsidRPr="002919FB" w:rsidRDefault="00496A33" w:rsidP="00496A33">
      <w:pPr>
        <w:ind w:firstLine="708"/>
        <w:jc w:val="both"/>
        <w:rPr>
          <w:color w:val="000000"/>
          <w:sz w:val="24"/>
          <w:szCs w:val="24"/>
          <w:shd w:val="clear" w:color="auto" w:fill="FFFFFF"/>
        </w:rPr>
      </w:pPr>
      <w:r w:rsidRPr="002919FB">
        <w:rPr>
          <w:color w:val="000000"/>
          <w:sz w:val="24"/>
          <w:szCs w:val="24"/>
        </w:rPr>
        <w:t xml:space="preserve">2.Психолого-педагогическое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(Бакалавр. Академический курс). — ISBN 978-5-534-03498-1. </w:t>
      </w:r>
      <w:hyperlink r:id="rId12" w:history="1">
        <w:r w:rsidR="00E86EA9">
          <w:rPr>
            <w:rStyle w:val="a8"/>
            <w:sz w:val="24"/>
            <w:szCs w:val="24"/>
          </w:rPr>
          <w:t>https://www.biblio-online.ru/book/DEEFF66A-35EF-4DB9-B54F-E32B1C0269D5</w:t>
        </w:r>
      </w:hyperlink>
    </w:p>
    <w:p w:rsidR="00496A33" w:rsidRPr="002919FB" w:rsidRDefault="00496A33" w:rsidP="00496A33">
      <w:pPr>
        <w:ind w:firstLine="708"/>
        <w:jc w:val="both"/>
        <w:rPr>
          <w:color w:val="000000"/>
          <w:sz w:val="24"/>
          <w:szCs w:val="24"/>
          <w:shd w:val="clear" w:color="auto" w:fill="FFFFFF"/>
        </w:rPr>
      </w:pPr>
      <w:r w:rsidRPr="002919FB">
        <w:rPr>
          <w:color w:val="000000"/>
          <w:sz w:val="24"/>
          <w:szCs w:val="24"/>
        </w:rPr>
        <w:t xml:space="preserve">3.Психолого-педагогическое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 И. В. Дубровиной. — 5-е изд., испр. и доп. — М. : Издательство Юрайт, 2017. — 321 с. — (Бакалавр. Академический курс). — ISBN 978-5-534-03522-3. </w:t>
      </w:r>
      <w:hyperlink r:id="rId13" w:history="1">
        <w:r w:rsidR="00E86EA9">
          <w:rPr>
            <w:rStyle w:val="a8"/>
            <w:sz w:val="24"/>
            <w:szCs w:val="24"/>
          </w:rPr>
          <w:t>https://www.biblio-online.ru/book/E4F3E932-E7EC-4B6D-8535-8125EC1A144F</w:t>
        </w:r>
      </w:hyperlink>
    </w:p>
    <w:p w:rsidR="00E668B8" w:rsidRPr="002919FB" w:rsidRDefault="00E668B8" w:rsidP="00496A33">
      <w:pPr>
        <w:ind w:firstLine="127"/>
        <w:rPr>
          <w:b/>
          <w:color w:val="000000"/>
          <w:sz w:val="24"/>
          <w:szCs w:val="24"/>
        </w:rPr>
      </w:pPr>
    </w:p>
    <w:p w:rsidR="00777B09" w:rsidRPr="002919FB" w:rsidRDefault="007D143D" w:rsidP="00705FB5">
      <w:pPr>
        <w:ind w:firstLine="709"/>
        <w:jc w:val="both"/>
        <w:rPr>
          <w:b/>
          <w:color w:val="000000"/>
          <w:sz w:val="24"/>
          <w:szCs w:val="24"/>
        </w:rPr>
      </w:pPr>
      <w:r>
        <w:rPr>
          <w:b/>
          <w:color w:val="000000"/>
          <w:sz w:val="24"/>
          <w:szCs w:val="24"/>
        </w:rPr>
        <w:t>8</w:t>
      </w:r>
      <w:r w:rsidR="007F4B97" w:rsidRPr="002919FB">
        <w:rPr>
          <w:b/>
          <w:color w:val="000000"/>
          <w:sz w:val="24"/>
          <w:szCs w:val="24"/>
        </w:rPr>
        <w:t>.</w:t>
      </w:r>
      <w:r w:rsidR="00777B09" w:rsidRPr="002919FB">
        <w:rPr>
          <w:b/>
          <w:color w:val="000000"/>
          <w:sz w:val="24"/>
          <w:szCs w:val="24"/>
        </w:rPr>
        <w:t xml:space="preserve"> </w:t>
      </w:r>
      <w:r w:rsidR="007F4B97" w:rsidRPr="002919F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w:t>
      </w:r>
      <w:r w:rsidRPr="002919FB">
        <w:rPr>
          <w:rFonts w:ascii="Times New Roman" w:hAnsi="Times New Roman"/>
          <w:color w:val="000000"/>
          <w:sz w:val="24"/>
          <w:szCs w:val="24"/>
          <w:lang w:val="en-US"/>
        </w:rPr>
        <w:t>IPRBooks</w:t>
      </w:r>
      <w:r w:rsidRPr="002919FB">
        <w:rPr>
          <w:rFonts w:ascii="Times New Roman" w:hAnsi="Times New Roman"/>
          <w:color w:val="000000"/>
          <w:sz w:val="24"/>
          <w:szCs w:val="24"/>
        </w:rPr>
        <w:t xml:space="preserve">  Режим доступа: </w:t>
      </w:r>
      <w:hyperlink r:id="rId14" w:history="1">
        <w:r w:rsidR="00E86EA9">
          <w:rPr>
            <w:rStyle w:val="a8"/>
            <w:rFonts w:ascii="Times New Roman" w:hAnsi="Times New Roman"/>
            <w:sz w:val="24"/>
            <w:szCs w:val="24"/>
          </w:rPr>
          <w:t>http://www.iprbookshop.ru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издательства «Юрайт» Режим доступа: </w:t>
      </w:r>
      <w:hyperlink r:id="rId15" w:history="1">
        <w:r w:rsidR="00E86EA9">
          <w:rPr>
            <w:rStyle w:val="a8"/>
            <w:rFonts w:ascii="Times New Roman" w:hAnsi="Times New Roman"/>
            <w:sz w:val="24"/>
            <w:szCs w:val="24"/>
          </w:rPr>
          <w:t>http://biblio-online.ru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86EA9">
          <w:rPr>
            <w:rStyle w:val="a8"/>
            <w:rFonts w:ascii="Times New Roman" w:hAnsi="Times New Roman"/>
            <w:sz w:val="24"/>
            <w:szCs w:val="24"/>
          </w:rPr>
          <w:t>http://window.edu.ru/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Научная электронная библиотека e-library.ru Режим доступа: </w:t>
      </w:r>
      <w:hyperlink r:id="rId17" w:history="1">
        <w:r w:rsidR="00E86EA9">
          <w:rPr>
            <w:rStyle w:val="a8"/>
            <w:rFonts w:ascii="Times New Roman" w:hAnsi="Times New Roman"/>
            <w:sz w:val="24"/>
            <w:szCs w:val="24"/>
          </w:rPr>
          <w:t>http://elibrary.ru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Ресурсы издательства Elsevier Режим доступа:  </w:t>
      </w:r>
      <w:hyperlink r:id="rId18" w:history="1">
        <w:r w:rsidR="00E86EA9">
          <w:rPr>
            <w:rStyle w:val="a8"/>
            <w:rFonts w:ascii="Times New Roman" w:hAnsi="Times New Roman"/>
            <w:sz w:val="24"/>
            <w:szCs w:val="24"/>
          </w:rPr>
          <w:t>http://www.sciencedirect.com</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Федеральный портал «Российское образование» Режим доступа:  </w:t>
      </w:r>
      <w:hyperlink r:id="rId19" w:history="1">
        <w:r w:rsidR="008B6F33">
          <w:rPr>
            <w:rStyle w:val="a8"/>
            <w:rFonts w:ascii="Times New Roman" w:hAnsi="Times New Roman"/>
            <w:sz w:val="24"/>
            <w:szCs w:val="24"/>
          </w:rPr>
          <w:t>www.edu.ru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Кембриджского университета Режим доступа: </w:t>
      </w:r>
      <w:hyperlink r:id="rId20" w:history="1">
        <w:r w:rsidR="00E86EA9">
          <w:rPr>
            <w:rStyle w:val="a8"/>
            <w:rFonts w:ascii="Times New Roman" w:hAnsi="Times New Roman"/>
            <w:sz w:val="24"/>
            <w:szCs w:val="24"/>
          </w:rPr>
          <w:t>http://journals.cambridge.org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Оксфордского университета Режим доступа:  </w:t>
      </w:r>
      <w:hyperlink r:id="rId21" w:history="1">
        <w:r w:rsidR="00E86EA9">
          <w:rPr>
            <w:rStyle w:val="a8"/>
            <w:rFonts w:ascii="Times New Roman" w:hAnsi="Times New Roman"/>
            <w:sz w:val="24"/>
            <w:szCs w:val="24"/>
          </w:rPr>
          <w:t>http://www.oxfordjoumals.org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Словари и энциклопедии на Академике Режим доступа: </w:t>
      </w:r>
      <w:hyperlink r:id="rId22" w:history="1">
        <w:r w:rsidR="00E86EA9">
          <w:rPr>
            <w:rStyle w:val="a8"/>
            <w:rFonts w:ascii="Times New Roman" w:hAnsi="Times New Roman"/>
            <w:sz w:val="24"/>
            <w:szCs w:val="24"/>
          </w:rPr>
          <w:t>http://dic.academic.ru/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E86EA9">
          <w:rPr>
            <w:rStyle w:val="a8"/>
            <w:rFonts w:ascii="Times New Roman" w:hAnsi="Times New Roman"/>
            <w:sz w:val="24"/>
            <w:szCs w:val="24"/>
          </w:rPr>
          <w:t>http://www.benran.ru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Госкомстата РФ. Режим доступа: </w:t>
      </w:r>
      <w:hyperlink r:id="rId24" w:history="1">
        <w:r w:rsidR="00E86EA9">
          <w:rPr>
            <w:rStyle w:val="a8"/>
            <w:rFonts w:ascii="Times New Roman" w:hAnsi="Times New Roman"/>
            <w:sz w:val="24"/>
            <w:szCs w:val="24"/>
          </w:rPr>
          <w:t>http://www.gks.ru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86EA9">
          <w:rPr>
            <w:rStyle w:val="a8"/>
            <w:rFonts w:ascii="Times New Roman" w:hAnsi="Times New Roman"/>
            <w:sz w:val="24"/>
            <w:szCs w:val="24"/>
          </w:rPr>
          <w:t>http://diss.rsl.ru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86EA9">
          <w:rPr>
            <w:rStyle w:val="a8"/>
            <w:rFonts w:ascii="Times New Roman" w:hAnsi="Times New Roman"/>
            <w:sz w:val="24"/>
            <w:szCs w:val="24"/>
          </w:rPr>
          <w:t>http://ru.spinform.ru</w:t>
        </w:r>
      </w:hyperlink>
    </w:p>
    <w:p w:rsidR="007F4B97" w:rsidRPr="002919FB" w:rsidRDefault="007F4B97" w:rsidP="00A76E53">
      <w:pPr>
        <w:ind w:firstLine="709"/>
        <w:jc w:val="both"/>
        <w:rPr>
          <w:rFonts w:eastAsia="Calibri"/>
          <w:color w:val="000000"/>
          <w:sz w:val="24"/>
          <w:szCs w:val="24"/>
        </w:rPr>
      </w:pPr>
      <w:r w:rsidRPr="002919FB">
        <w:rPr>
          <w:color w:val="000000"/>
          <w:sz w:val="24"/>
          <w:szCs w:val="24"/>
        </w:rPr>
        <w:t xml:space="preserve">Каждый обучающийся </w:t>
      </w:r>
      <w:r w:rsidR="00777B09" w:rsidRPr="002919FB">
        <w:rPr>
          <w:color w:val="000000"/>
          <w:sz w:val="24"/>
          <w:szCs w:val="24"/>
        </w:rPr>
        <w:t>Омской гуманитарной академии</w:t>
      </w:r>
      <w:r w:rsidRPr="002919F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19FB">
        <w:rPr>
          <w:rFonts w:eastAsia="Calibri"/>
          <w:color w:val="000000"/>
          <w:sz w:val="24"/>
          <w:szCs w:val="24"/>
        </w:rPr>
        <w:t xml:space="preserve"> </w:t>
      </w:r>
      <w:r w:rsidRPr="002919FB">
        <w:rPr>
          <w:color w:val="000000"/>
          <w:sz w:val="24"/>
          <w:szCs w:val="24"/>
        </w:rPr>
        <w:t xml:space="preserve">информационно-образовательной среде </w:t>
      </w:r>
      <w:r w:rsidR="00777B09" w:rsidRPr="002919FB">
        <w:rPr>
          <w:color w:val="000000"/>
          <w:sz w:val="24"/>
          <w:szCs w:val="24"/>
        </w:rPr>
        <w:t>Академии</w:t>
      </w:r>
      <w:r w:rsidRPr="002919FB">
        <w:rPr>
          <w:color w:val="000000"/>
          <w:sz w:val="24"/>
          <w:szCs w:val="24"/>
        </w:rPr>
        <w:t>. Электронно-библиотечная система</w:t>
      </w:r>
      <w:r w:rsidRPr="002919FB">
        <w:rPr>
          <w:rFonts w:eastAsia="Calibri"/>
          <w:color w:val="000000"/>
          <w:sz w:val="24"/>
          <w:szCs w:val="24"/>
        </w:rPr>
        <w:t xml:space="preserve"> </w:t>
      </w:r>
      <w:r w:rsidRPr="002919F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19FB">
        <w:rPr>
          <w:rFonts w:eastAsia="Calibri"/>
          <w:color w:val="000000"/>
          <w:sz w:val="24"/>
          <w:szCs w:val="24"/>
        </w:rPr>
        <w:t xml:space="preserve"> </w:t>
      </w:r>
      <w:r w:rsidRPr="002919F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19FB">
        <w:rPr>
          <w:rFonts w:eastAsia="Calibri"/>
          <w:color w:val="000000"/>
          <w:sz w:val="24"/>
          <w:szCs w:val="24"/>
        </w:rPr>
        <w:t xml:space="preserve"> </w:t>
      </w:r>
      <w:r w:rsidRPr="002919FB">
        <w:rPr>
          <w:color w:val="000000"/>
          <w:sz w:val="24"/>
          <w:szCs w:val="24"/>
        </w:rPr>
        <w:t>организации, так и вне ее.</w:t>
      </w:r>
    </w:p>
    <w:p w:rsidR="007F4B97" w:rsidRPr="002919FB" w:rsidRDefault="007F4B97" w:rsidP="00A76E53">
      <w:pPr>
        <w:ind w:firstLine="709"/>
        <w:jc w:val="both"/>
        <w:rPr>
          <w:rFonts w:eastAsia="Calibri"/>
          <w:color w:val="000000"/>
          <w:sz w:val="24"/>
          <w:szCs w:val="24"/>
        </w:rPr>
      </w:pPr>
      <w:r w:rsidRPr="002919FB">
        <w:rPr>
          <w:color w:val="000000"/>
          <w:sz w:val="24"/>
          <w:szCs w:val="24"/>
        </w:rPr>
        <w:t>Электронная информационно-образовательная среда</w:t>
      </w:r>
      <w:r w:rsidR="005C20F0" w:rsidRPr="002919FB">
        <w:rPr>
          <w:color w:val="000000"/>
          <w:sz w:val="24"/>
          <w:szCs w:val="24"/>
        </w:rPr>
        <w:t xml:space="preserve"> </w:t>
      </w:r>
      <w:r w:rsidR="00777B09" w:rsidRPr="002919FB">
        <w:rPr>
          <w:color w:val="000000"/>
          <w:sz w:val="24"/>
          <w:szCs w:val="24"/>
        </w:rPr>
        <w:t>Академии</w:t>
      </w:r>
      <w:r w:rsidRPr="002919FB">
        <w:rPr>
          <w:color w:val="000000"/>
          <w:sz w:val="24"/>
          <w:szCs w:val="24"/>
        </w:rPr>
        <w:t xml:space="preserve"> обеспечивает:</w:t>
      </w:r>
      <w:r w:rsidRPr="002919FB">
        <w:rPr>
          <w:rFonts w:eastAsia="Calibri"/>
          <w:color w:val="000000"/>
          <w:sz w:val="24"/>
          <w:szCs w:val="24"/>
        </w:rPr>
        <w:t xml:space="preserve"> </w:t>
      </w:r>
      <w:r w:rsidRPr="002919FB">
        <w:rPr>
          <w:color w:val="000000"/>
          <w:sz w:val="24"/>
          <w:szCs w:val="24"/>
        </w:rPr>
        <w:t>доступ к учебным планам, рабочим программам дисциплин (модулей), практик, к</w:t>
      </w:r>
      <w:r w:rsidRPr="002919FB">
        <w:rPr>
          <w:rFonts w:eastAsia="Calibri"/>
          <w:color w:val="000000"/>
          <w:sz w:val="24"/>
          <w:szCs w:val="24"/>
        </w:rPr>
        <w:t xml:space="preserve"> </w:t>
      </w:r>
      <w:r w:rsidRPr="002919FB">
        <w:rPr>
          <w:color w:val="000000"/>
          <w:sz w:val="24"/>
          <w:szCs w:val="24"/>
        </w:rPr>
        <w:t>изданиям электронных библиотечных систем и электронным образовательным ресурсам,</w:t>
      </w:r>
      <w:r w:rsidRPr="002919FB">
        <w:rPr>
          <w:rFonts w:eastAsia="Calibri"/>
          <w:color w:val="000000"/>
          <w:sz w:val="24"/>
          <w:szCs w:val="24"/>
        </w:rPr>
        <w:t xml:space="preserve"> </w:t>
      </w:r>
      <w:r w:rsidRPr="002919FB">
        <w:rPr>
          <w:color w:val="000000"/>
          <w:sz w:val="24"/>
          <w:szCs w:val="24"/>
        </w:rPr>
        <w:t>указанным в рабочих программах;</w:t>
      </w:r>
      <w:r w:rsidRPr="002919FB">
        <w:rPr>
          <w:rFonts w:eastAsia="Calibri"/>
          <w:color w:val="000000"/>
          <w:sz w:val="24"/>
          <w:szCs w:val="24"/>
        </w:rPr>
        <w:t xml:space="preserve"> </w:t>
      </w:r>
      <w:r w:rsidRPr="002919FB">
        <w:rPr>
          <w:color w:val="000000"/>
          <w:sz w:val="24"/>
          <w:szCs w:val="24"/>
        </w:rPr>
        <w:t>фиксацию хода образовательного процесса, результатов промежуточной аттестации</w:t>
      </w:r>
      <w:r w:rsidRPr="002919FB">
        <w:rPr>
          <w:rFonts w:eastAsia="Calibri"/>
          <w:color w:val="000000"/>
          <w:sz w:val="24"/>
          <w:szCs w:val="24"/>
        </w:rPr>
        <w:t xml:space="preserve"> </w:t>
      </w:r>
      <w:r w:rsidRPr="002919FB">
        <w:rPr>
          <w:color w:val="000000"/>
          <w:sz w:val="24"/>
          <w:szCs w:val="24"/>
        </w:rPr>
        <w:t>и результатов освоения основной образовательной программы;</w:t>
      </w:r>
      <w:r w:rsidRPr="002919FB">
        <w:rPr>
          <w:rFonts w:eastAsia="Calibri"/>
          <w:color w:val="000000"/>
          <w:sz w:val="24"/>
          <w:szCs w:val="24"/>
        </w:rPr>
        <w:t xml:space="preserve"> </w:t>
      </w:r>
      <w:r w:rsidRPr="002919FB">
        <w:rPr>
          <w:color w:val="000000"/>
          <w:sz w:val="24"/>
          <w:szCs w:val="24"/>
        </w:rPr>
        <w:t>проведение всех видов занятий, процедур оценки результатов обучения, реализация</w:t>
      </w:r>
      <w:r w:rsidRPr="002919FB">
        <w:rPr>
          <w:rFonts w:eastAsia="Calibri"/>
          <w:color w:val="000000"/>
          <w:sz w:val="24"/>
          <w:szCs w:val="24"/>
        </w:rPr>
        <w:t xml:space="preserve"> </w:t>
      </w:r>
      <w:r w:rsidRPr="002919FB">
        <w:rPr>
          <w:color w:val="000000"/>
          <w:sz w:val="24"/>
          <w:szCs w:val="24"/>
        </w:rPr>
        <w:t>которых предусмотрена с применением электронного обучения, дистанционных</w:t>
      </w:r>
      <w:r w:rsidRPr="002919FB">
        <w:rPr>
          <w:rFonts w:eastAsia="Calibri"/>
          <w:color w:val="000000"/>
          <w:sz w:val="24"/>
          <w:szCs w:val="24"/>
        </w:rPr>
        <w:t xml:space="preserve"> </w:t>
      </w:r>
      <w:r w:rsidRPr="002919FB">
        <w:rPr>
          <w:color w:val="000000"/>
          <w:sz w:val="24"/>
          <w:szCs w:val="24"/>
        </w:rPr>
        <w:t>образовательных технологий;</w:t>
      </w:r>
      <w:r w:rsidRPr="002919FB">
        <w:rPr>
          <w:rFonts w:eastAsia="Calibri"/>
          <w:color w:val="000000"/>
          <w:sz w:val="24"/>
          <w:szCs w:val="24"/>
        </w:rPr>
        <w:t xml:space="preserve"> </w:t>
      </w:r>
      <w:r w:rsidRPr="002919FB">
        <w:rPr>
          <w:color w:val="000000"/>
          <w:sz w:val="24"/>
          <w:szCs w:val="24"/>
        </w:rPr>
        <w:t>формирование электронного портфолио обучающегося, в том числе сохранение</w:t>
      </w:r>
      <w:r w:rsidRPr="002919FB">
        <w:rPr>
          <w:rFonts w:eastAsia="Calibri"/>
          <w:color w:val="000000"/>
          <w:sz w:val="24"/>
          <w:szCs w:val="24"/>
        </w:rPr>
        <w:t xml:space="preserve"> </w:t>
      </w:r>
      <w:r w:rsidRPr="002919FB">
        <w:rPr>
          <w:color w:val="000000"/>
          <w:sz w:val="24"/>
          <w:szCs w:val="24"/>
        </w:rPr>
        <w:t>работ обучающегося, рецензий и оценок на эти работы со стороны любых участников</w:t>
      </w:r>
      <w:r w:rsidRPr="002919FB">
        <w:rPr>
          <w:rFonts w:eastAsia="Calibri"/>
          <w:color w:val="000000"/>
          <w:sz w:val="24"/>
          <w:szCs w:val="24"/>
        </w:rPr>
        <w:t xml:space="preserve"> </w:t>
      </w:r>
      <w:r w:rsidRPr="002919FB">
        <w:rPr>
          <w:color w:val="000000"/>
          <w:sz w:val="24"/>
          <w:szCs w:val="24"/>
        </w:rPr>
        <w:t>образовательного процесса;</w:t>
      </w:r>
      <w:r w:rsidRPr="002919FB">
        <w:rPr>
          <w:rFonts w:eastAsia="Calibri"/>
          <w:color w:val="000000"/>
          <w:sz w:val="24"/>
          <w:szCs w:val="24"/>
        </w:rPr>
        <w:t xml:space="preserve"> </w:t>
      </w:r>
      <w:r w:rsidRPr="002919FB">
        <w:rPr>
          <w:color w:val="000000"/>
          <w:sz w:val="24"/>
          <w:szCs w:val="24"/>
        </w:rPr>
        <w:t>взаимодействие между участниками образовательного процесса, в том числе</w:t>
      </w:r>
      <w:r w:rsidRPr="002919FB">
        <w:rPr>
          <w:rFonts w:eastAsia="Calibri"/>
          <w:color w:val="000000"/>
          <w:sz w:val="24"/>
          <w:szCs w:val="24"/>
        </w:rPr>
        <w:t xml:space="preserve"> </w:t>
      </w:r>
      <w:r w:rsidRPr="002919FB">
        <w:rPr>
          <w:color w:val="000000"/>
          <w:sz w:val="24"/>
          <w:szCs w:val="24"/>
        </w:rPr>
        <w:t>синхронное и (или) асинхронное взаимодействие посредством сети «Интернет».</w:t>
      </w:r>
    </w:p>
    <w:p w:rsidR="007F4B97" w:rsidRPr="002919FB" w:rsidRDefault="007F4B97" w:rsidP="00705FB5">
      <w:pPr>
        <w:widowControl/>
        <w:autoSpaceDE/>
        <w:autoSpaceDN/>
        <w:adjustRightInd/>
        <w:contextualSpacing/>
        <w:jc w:val="both"/>
        <w:rPr>
          <w:rFonts w:eastAsia="Calibri"/>
          <w:color w:val="000000"/>
          <w:sz w:val="24"/>
          <w:szCs w:val="24"/>
          <w:lang w:eastAsia="en-US"/>
        </w:rPr>
      </w:pPr>
    </w:p>
    <w:p w:rsidR="009528CA" w:rsidRPr="002919FB" w:rsidRDefault="007D143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w:t>
      </w:r>
      <w:r w:rsidR="007F4B97" w:rsidRPr="002919FB">
        <w:rPr>
          <w:rFonts w:eastAsia="Calibri"/>
          <w:b/>
          <w:color w:val="000000"/>
          <w:sz w:val="24"/>
          <w:szCs w:val="24"/>
          <w:lang w:eastAsia="en-US"/>
        </w:rPr>
        <w:t>Методические указания для обу</w:t>
      </w:r>
      <w:r w:rsidR="009528CA" w:rsidRPr="002919FB">
        <w:rPr>
          <w:rFonts w:eastAsia="Calibri"/>
          <w:b/>
          <w:color w:val="000000"/>
          <w:sz w:val="24"/>
          <w:szCs w:val="24"/>
          <w:lang w:eastAsia="en-US"/>
        </w:rPr>
        <w:t>чающихся по освоению дисциплины</w:t>
      </w:r>
    </w:p>
    <w:p w:rsidR="007F4B97" w:rsidRPr="002919FB" w:rsidRDefault="007F4B97" w:rsidP="00A76E53">
      <w:pPr>
        <w:ind w:firstLine="709"/>
        <w:jc w:val="both"/>
        <w:rPr>
          <w:color w:val="000000"/>
          <w:sz w:val="24"/>
          <w:szCs w:val="24"/>
        </w:rPr>
      </w:pPr>
      <w:r w:rsidRPr="002919FB">
        <w:rPr>
          <w:color w:val="000000"/>
          <w:sz w:val="24"/>
          <w:szCs w:val="24"/>
        </w:rPr>
        <w:t>Для того чтобы успешно о</w:t>
      </w:r>
      <w:r w:rsidR="004E4DB2" w:rsidRPr="002919FB">
        <w:rPr>
          <w:color w:val="000000"/>
          <w:sz w:val="24"/>
          <w:szCs w:val="24"/>
        </w:rPr>
        <w:t xml:space="preserve">своить </w:t>
      </w:r>
      <w:r w:rsidRPr="002919FB">
        <w:rPr>
          <w:color w:val="000000"/>
          <w:sz w:val="24"/>
          <w:szCs w:val="24"/>
        </w:rPr>
        <w:t>дисциплин</w:t>
      </w:r>
      <w:r w:rsidR="004E4DB2" w:rsidRPr="002919FB">
        <w:rPr>
          <w:color w:val="000000"/>
          <w:sz w:val="24"/>
          <w:szCs w:val="24"/>
        </w:rPr>
        <w:t>у</w:t>
      </w:r>
      <w:r w:rsidRPr="002919FB">
        <w:rPr>
          <w:color w:val="000000"/>
          <w:sz w:val="24"/>
          <w:szCs w:val="24"/>
        </w:rPr>
        <w:t xml:space="preserve"> </w:t>
      </w:r>
      <w:r w:rsidR="00910BE2" w:rsidRPr="002919FB">
        <w:rPr>
          <w:bCs/>
          <w:color w:val="000000"/>
          <w:sz w:val="24"/>
          <w:szCs w:val="24"/>
        </w:rPr>
        <w:t>«</w:t>
      </w:r>
      <w:r w:rsidR="00EC4CD8" w:rsidRPr="002919FB">
        <w:rPr>
          <w:color w:val="000000"/>
          <w:sz w:val="24"/>
          <w:szCs w:val="24"/>
        </w:rPr>
        <w:t>Психологическая служба в системе образования</w:t>
      </w:r>
      <w:r w:rsidR="009528CA" w:rsidRPr="002919FB">
        <w:rPr>
          <w:bCs/>
          <w:color w:val="000000"/>
          <w:sz w:val="24"/>
          <w:szCs w:val="24"/>
        </w:rPr>
        <w:t>»</w:t>
      </w:r>
      <w:r w:rsidRPr="002919FB">
        <w:rPr>
          <w:bCs/>
          <w:color w:val="000000"/>
          <w:sz w:val="24"/>
          <w:szCs w:val="24"/>
        </w:rPr>
        <w:t xml:space="preserve"> </w:t>
      </w:r>
      <w:r w:rsidRPr="002919FB">
        <w:rPr>
          <w:color w:val="000000"/>
          <w:sz w:val="24"/>
          <w:szCs w:val="24"/>
        </w:rPr>
        <w:t xml:space="preserve">обучающиеся должны выполнить следующие </w:t>
      </w:r>
      <w:r w:rsidR="004E4DB2" w:rsidRPr="002919FB">
        <w:rPr>
          <w:color w:val="000000"/>
          <w:sz w:val="24"/>
          <w:szCs w:val="24"/>
        </w:rPr>
        <w:t xml:space="preserve">методические </w:t>
      </w:r>
      <w:r w:rsidRPr="002919FB">
        <w:rPr>
          <w:color w:val="000000"/>
          <w:sz w:val="24"/>
          <w:szCs w:val="24"/>
        </w:rPr>
        <w:t>указания</w:t>
      </w:r>
      <w:r w:rsidR="004E4DB2"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 xml:space="preserve">Методические указания для обучающихся по освоению дисциплины для подготовки к занятиям </w:t>
      </w:r>
      <w:r w:rsidRPr="002919FB">
        <w:rPr>
          <w:b/>
          <w:color w:val="000000"/>
          <w:sz w:val="24"/>
          <w:szCs w:val="24"/>
        </w:rPr>
        <w:t>лекционного типа</w:t>
      </w:r>
      <w:r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19FB" w:rsidRDefault="007F4B97" w:rsidP="00A76E53">
      <w:pPr>
        <w:ind w:firstLine="709"/>
        <w:jc w:val="both"/>
        <w:rPr>
          <w:b/>
          <w:color w:val="000000"/>
          <w:sz w:val="24"/>
          <w:szCs w:val="24"/>
        </w:rPr>
      </w:pPr>
      <w:r w:rsidRPr="002919FB">
        <w:rPr>
          <w:color w:val="000000"/>
          <w:sz w:val="24"/>
          <w:szCs w:val="24"/>
        </w:rPr>
        <w:t xml:space="preserve"> Методические указания для обучающихся по освоению дисциплины для подготовки к занятиям </w:t>
      </w:r>
      <w:r w:rsidRPr="002919FB">
        <w:rPr>
          <w:b/>
          <w:color w:val="000000"/>
          <w:sz w:val="24"/>
          <w:szCs w:val="24"/>
        </w:rPr>
        <w:t xml:space="preserve">семинарского типа: </w:t>
      </w:r>
    </w:p>
    <w:p w:rsidR="007F4B97" w:rsidRPr="002919FB" w:rsidRDefault="007F4B97" w:rsidP="00A76E53">
      <w:pPr>
        <w:ind w:firstLine="709"/>
        <w:jc w:val="both"/>
        <w:rPr>
          <w:color w:val="000000"/>
          <w:sz w:val="24"/>
          <w:szCs w:val="24"/>
        </w:rPr>
      </w:pPr>
      <w:r w:rsidRPr="002919F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919FB">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19FB" w:rsidRDefault="007F4B97" w:rsidP="00A76E53">
      <w:pPr>
        <w:ind w:firstLine="709"/>
        <w:jc w:val="both"/>
        <w:rPr>
          <w:b/>
          <w:color w:val="000000"/>
          <w:sz w:val="24"/>
          <w:szCs w:val="24"/>
        </w:rPr>
      </w:pPr>
      <w:r w:rsidRPr="002919FB">
        <w:rPr>
          <w:color w:val="000000"/>
          <w:sz w:val="24"/>
          <w:szCs w:val="24"/>
        </w:rPr>
        <w:t xml:space="preserve">Методические указания для обучающихся по освоению дисциплины для </w:t>
      </w:r>
      <w:r w:rsidRPr="002919FB">
        <w:rPr>
          <w:b/>
          <w:color w:val="000000"/>
          <w:sz w:val="24"/>
          <w:szCs w:val="24"/>
        </w:rPr>
        <w:t>самостоятельной работы:</w:t>
      </w:r>
    </w:p>
    <w:p w:rsidR="007F4B97" w:rsidRPr="002919FB" w:rsidRDefault="007F4B97" w:rsidP="00A76E53">
      <w:pPr>
        <w:ind w:firstLine="709"/>
        <w:jc w:val="both"/>
        <w:rPr>
          <w:color w:val="000000"/>
          <w:sz w:val="24"/>
          <w:szCs w:val="24"/>
        </w:rPr>
      </w:pPr>
      <w:r w:rsidRPr="002919F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19FB" w:rsidRDefault="007F4B97" w:rsidP="00A76E53">
      <w:pPr>
        <w:ind w:firstLine="709"/>
        <w:jc w:val="both"/>
        <w:rPr>
          <w:color w:val="000000"/>
          <w:sz w:val="24"/>
          <w:szCs w:val="24"/>
        </w:rPr>
      </w:pPr>
      <w:r w:rsidRPr="002919F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19FB" w:rsidRDefault="007F4B97" w:rsidP="00A76E53">
      <w:pPr>
        <w:ind w:firstLine="709"/>
        <w:jc w:val="both"/>
        <w:rPr>
          <w:color w:val="000000"/>
          <w:sz w:val="24"/>
          <w:szCs w:val="24"/>
        </w:rPr>
      </w:pPr>
      <w:r w:rsidRPr="002919F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19FB" w:rsidRDefault="007F4B97" w:rsidP="00A76E53">
      <w:pPr>
        <w:ind w:firstLine="709"/>
        <w:jc w:val="both"/>
        <w:rPr>
          <w:color w:val="000000"/>
          <w:sz w:val="24"/>
          <w:szCs w:val="24"/>
        </w:rPr>
      </w:pPr>
      <w:r w:rsidRPr="002919F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19FB" w:rsidRDefault="007F4B97" w:rsidP="00A76E53">
      <w:pPr>
        <w:ind w:firstLine="709"/>
        <w:jc w:val="both"/>
        <w:rPr>
          <w:color w:val="000000"/>
          <w:sz w:val="24"/>
          <w:szCs w:val="24"/>
        </w:rPr>
      </w:pPr>
      <w:r w:rsidRPr="002919F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19FB" w:rsidRDefault="007F4B97" w:rsidP="00A76E53">
      <w:pPr>
        <w:ind w:firstLine="709"/>
        <w:jc w:val="both"/>
        <w:rPr>
          <w:color w:val="000000"/>
          <w:sz w:val="24"/>
          <w:szCs w:val="24"/>
        </w:rPr>
      </w:pPr>
      <w:r w:rsidRPr="002919FB">
        <w:rPr>
          <w:color w:val="000000"/>
          <w:sz w:val="24"/>
          <w:szCs w:val="24"/>
        </w:rPr>
        <w:t>Необходимо также проанализировать, какие из утверждений автора носят пробле</w:t>
      </w:r>
      <w:r w:rsidRPr="002919FB">
        <w:rPr>
          <w:color w:val="000000"/>
          <w:sz w:val="24"/>
          <w:szCs w:val="24"/>
        </w:rPr>
        <w:lastRenderedPageBreak/>
        <w:t>матичный, гипотетический характер и уловить скрытые вопросы.</w:t>
      </w:r>
    </w:p>
    <w:p w:rsidR="007F4B97" w:rsidRPr="002919FB" w:rsidRDefault="007F4B97" w:rsidP="00A76E53">
      <w:pPr>
        <w:ind w:firstLine="709"/>
        <w:jc w:val="both"/>
        <w:rPr>
          <w:color w:val="000000"/>
          <w:sz w:val="24"/>
          <w:szCs w:val="24"/>
        </w:rPr>
      </w:pPr>
      <w:r w:rsidRPr="002919F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19FB" w:rsidRDefault="007F4B97" w:rsidP="00A76E53">
      <w:pPr>
        <w:ind w:firstLine="709"/>
        <w:jc w:val="both"/>
        <w:rPr>
          <w:color w:val="000000"/>
          <w:sz w:val="24"/>
          <w:szCs w:val="24"/>
        </w:rPr>
      </w:pPr>
      <w:r w:rsidRPr="002919F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19FB" w:rsidRDefault="007F4B97" w:rsidP="00A76E53">
      <w:pPr>
        <w:ind w:firstLine="709"/>
        <w:jc w:val="both"/>
        <w:rPr>
          <w:color w:val="000000"/>
          <w:sz w:val="24"/>
          <w:szCs w:val="24"/>
        </w:rPr>
      </w:pPr>
      <w:r w:rsidRPr="002919FB">
        <w:rPr>
          <w:color w:val="000000"/>
          <w:sz w:val="24"/>
          <w:szCs w:val="24"/>
        </w:rPr>
        <w:t>Следующим этапом работы</w:t>
      </w:r>
      <w:r w:rsidRPr="002919FB">
        <w:rPr>
          <w:b/>
          <w:bCs/>
          <w:color w:val="000000"/>
          <w:sz w:val="24"/>
          <w:szCs w:val="24"/>
        </w:rPr>
        <w:t xml:space="preserve"> </w:t>
      </w:r>
      <w:r w:rsidRPr="002919F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19FB" w:rsidRDefault="007F4B97" w:rsidP="00A76E53">
      <w:pPr>
        <w:ind w:firstLine="709"/>
        <w:jc w:val="both"/>
        <w:rPr>
          <w:color w:val="000000"/>
          <w:sz w:val="24"/>
          <w:szCs w:val="24"/>
        </w:rPr>
      </w:pPr>
      <w:r w:rsidRPr="002919FB">
        <w:rPr>
          <w:color w:val="000000"/>
          <w:sz w:val="24"/>
          <w:szCs w:val="24"/>
        </w:rPr>
        <w:t>Таким образом, при работе с источниками и литературой важно уметь:</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готовить и презентовать развернутые сообщения типа доклада;</w:t>
      </w:r>
      <w:r w:rsidRPr="002919FB">
        <w:rPr>
          <w:rFonts w:eastAsia="Calibri"/>
          <w:b/>
          <w:bCs/>
          <w:i/>
          <w:iCs/>
          <w:color w:val="000000"/>
          <w:sz w:val="24"/>
          <w:szCs w:val="24"/>
          <w:lang w:eastAsia="en-US"/>
        </w:rPr>
        <w:t xml:space="preserve">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пользоваться реферативными и справочными материалами;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919FB" w:rsidRDefault="007F4B97" w:rsidP="00A76E53">
      <w:pPr>
        <w:ind w:firstLine="709"/>
        <w:jc w:val="both"/>
        <w:rPr>
          <w:color w:val="000000"/>
          <w:sz w:val="24"/>
          <w:szCs w:val="24"/>
        </w:rPr>
      </w:pPr>
      <w:r w:rsidRPr="002919FB">
        <w:rPr>
          <w:b/>
          <w:bCs/>
          <w:color w:val="000000"/>
          <w:sz w:val="24"/>
          <w:szCs w:val="24"/>
        </w:rPr>
        <w:t>Подготовка к промежуточной аттестации</w:t>
      </w:r>
      <w:r w:rsidRPr="002919FB">
        <w:rPr>
          <w:bCs/>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При подготовке к промежуточной аттестации целесообразно:</w:t>
      </w:r>
    </w:p>
    <w:p w:rsidR="007F4B97" w:rsidRPr="002919FB" w:rsidRDefault="007F4B97" w:rsidP="00A76E53">
      <w:pPr>
        <w:ind w:firstLine="709"/>
        <w:jc w:val="both"/>
        <w:rPr>
          <w:color w:val="000000"/>
          <w:sz w:val="24"/>
          <w:szCs w:val="24"/>
        </w:rPr>
      </w:pPr>
      <w:r w:rsidRPr="002919F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19FB" w:rsidRDefault="007F4B97" w:rsidP="00A76E53">
      <w:pPr>
        <w:ind w:firstLine="709"/>
        <w:jc w:val="both"/>
        <w:rPr>
          <w:color w:val="000000"/>
          <w:sz w:val="24"/>
          <w:szCs w:val="24"/>
        </w:rPr>
      </w:pPr>
      <w:r w:rsidRPr="002919FB">
        <w:rPr>
          <w:color w:val="000000"/>
          <w:sz w:val="24"/>
          <w:szCs w:val="24"/>
        </w:rPr>
        <w:t>- внимательно прочитать рекомендованную литературу;</w:t>
      </w:r>
    </w:p>
    <w:p w:rsidR="007F4B97" w:rsidRPr="002919FB" w:rsidRDefault="007F4B97" w:rsidP="00A76E53">
      <w:pPr>
        <w:ind w:firstLine="709"/>
        <w:jc w:val="both"/>
        <w:rPr>
          <w:color w:val="000000"/>
          <w:sz w:val="24"/>
          <w:szCs w:val="24"/>
        </w:rPr>
      </w:pPr>
      <w:r w:rsidRPr="002919FB">
        <w:rPr>
          <w:color w:val="000000"/>
          <w:sz w:val="24"/>
          <w:szCs w:val="24"/>
        </w:rPr>
        <w:t xml:space="preserve">- составить краткие конспекты ответов (планы ответов). </w:t>
      </w:r>
    </w:p>
    <w:p w:rsidR="007F4B97" w:rsidRPr="002919FB" w:rsidRDefault="007F4B97" w:rsidP="00A76E53">
      <w:pPr>
        <w:ind w:firstLine="709"/>
        <w:jc w:val="both"/>
        <w:rPr>
          <w:color w:val="000000"/>
          <w:sz w:val="24"/>
          <w:szCs w:val="24"/>
        </w:rPr>
      </w:pPr>
    </w:p>
    <w:p w:rsidR="009528CA" w:rsidRPr="002919FB" w:rsidRDefault="007D143D"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19FB" w:rsidRDefault="00CF2B2F" w:rsidP="00705FB5">
      <w:pPr>
        <w:widowControl/>
        <w:autoSpaceDE/>
        <w:adjustRightInd/>
        <w:ind w:firstLine="709"/>
        <w:jc w:val="both"/>
        <w:rPr>
          <w:color w:val="000000"/>
          <w:sz w:val="24"/>
          <w:szCs w:val="24"/>
        </w:rPr>
      </w:pPr>
      <w:r w:rsidRPr="002919FB">
        <w:rPr>
          <w:color w:val="000000"/>
          <w:sz w:val="24"/>
          <w:szCs w:val="24"/>
        </w:rPr>
        <w:t>На практических занятиях студенты представляют компьютерные презентации, подготовленные ими в часы</w:t>
      </w:r>
      <w:r w:rsidR="00A275E4" w:rsidRPr="002919FB">
        <w:rPr>
          <w:color w:val="000000"/>
          <w:sz w:val="24"/>
          <w:szCs w:val="24"/>
        </w:rPr>
        <w:t xml:space="preserve"> </w:t>
      </w:r>
      <w:r w:rsidRPr="002919FB">
        <w:rPr>
          <w:color w:val="000000"/>
          <w:sz w:val="24"/>
          <w:szCs w:val="24"/>
        </w:rPr>
        <w:t>самостоятельной работы.</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19FB">
        <w:rPr>
          <w:color w:val="000000"/>
          <w:sz w:val="24"/>
          <w:szCs w:val="24"/>
        </w:rPr>
        <w:t>, ЭБС Юрайт</w:t>
      </w:r>
      <w:r w:rsidRPr="002919FB">
        <w:rPr>
          <w:color w:val="000000"/>
          <w:sz w:val="24"/>
          <w:szCs w:val="24"/>
        </w:rPr>
        <w:t xml:space="preserve"> ) и электронным образовательным ресурсам, указанным в рабочих программах;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919FB">
        <w:rPr>
          <w:color w:val="000000"/>
          <w:sz w:val="24"/>
          <w:szCs w:val="24"/>
        </w:rPr>
        <w:t>заимодействие посредством сети «Интернет».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сбор, хранение, систематизация и выдача учебной и научной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обработка текстовой, графической и эмпирической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подготовка, конструирование и презентация итогов исследовательской и аналитической деятельности;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компьютерное тестирование;</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демонстрация мультимедийных материалов.</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ПЕРЕЧЕНЬ ПРОГРАММНОГО ОБЕСПЕЧЕНИЯ</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 xml:space="preserve">Microsoft Windows XP Professional SP3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t xml:space="preserve">Microsoft Office Professional 2007 Russian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r>
      <w:r w:rsidRPr="002919FB">
        <w:rPr>
          <w:color w:val="000000"/>
          <w:sz w:val="24"/>
          <w:szCs w:val="24"/>
        </w:rPr>
        <w:t>Антивирус</w:t>
      </w:r>
      <w:r w:rsidRPr="002919FB">
        <w:rPr>
          <w:color w:val="000000"/>
          <w:sz w:val="24"/>
          <w:szCs w:val="24"/>
          <w:lang w:val="en-US"/>
        </w:rPr>
        <w:t xml:space="preserve"> </w:t>
      </w:r>
      <w:r w:rsidRPr="002919FB">
        <w:rPr>
          <w:color w:val="000000"/>
          <w:sz w:val="24"/>
          <w:szCs w:val="24"/>
        </w:rPr>
        <w:t>Касперского</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Cистема управления курсами LMS Moodle</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ПЕРЕЧЕНЬ ИНФОРМАЦИОННЫХ СПРАВОЧНЫХ СИСТЕМ</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Справочная правовая система «Консультант Плюс»</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Справочная правовая система «Гарант»</w:t>
      </w:r>
    </w:p>
    <w:p w:rsidR="00CF2B2F" w:rsidRPr="002919FB" w:rsidRDefault="00CF2B2F" w:rsidP="00705FB5">
      <w:pPr>
        <w:widowControl/>
        <w:autoSpaceDE/>
        <w:adjustRightInd/>
        <w:jc w:val="both"/>
        <w:rPr>
          <w:color w:val="000000"/>
          <w:sz w:val="24"/>
          <w:szCs w:val="24"/>
        </w:rPr>
      </w:pPr>
    </w:p>
    <w:p w:rsidR="007D143D" w:rsidRPr="007D143D" w:rsidRDefault="007D143D" w:rsidP="007D143D">
      <w:pPr>
        <w:widowControl/>
        <w:autoSpaceDE/>
        <w:autoSpaceDN/>
        <w:adjustRightInd/>
        <w:ind w:firstLine="709"/>
        <w:jc w:val="both"/>
        <w:rPr>
          <w:b/>
          <w:color w:val="000000"/>
          <w:sz w:val="24"/>
          <w:szCs w:val="24"/>
        </w:rPr>
      </w:pPr>
      <w:r w:rsidRPr="007D143D">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7D143D" w:rsidRPr="007D143D" w:rsidRDefault="007D143D" w:rsidP="007D143D">
      <w:pPr>
        <w:widowControl/>
        <w:autoSpaceDE/>
        <w:autoSpaceDN/>
        <w:adjustRightInd/>
        <w:ind w:firstLine="709"/>
        <w:jc w:val="both"/>
        <w:rPr>
          <w:b/>
          <w:color w:val="000000"/>
          <w:sz w:val="24"/>
          <w:szCs w:val="24"/>
        </w:rPr>
      </w:pP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8B6F33">
          <w:rPr>
            <w:rStyle w:val="a8"/>
            <w:sz w:val="24"/>
            <w:szCs w:val="24"/>
          </w:rPr>
          <w:t>www.biblio-online.ru</w:t>
        </w:r>
      </w:hyperlink>
      <w:r w:rsidRPr="007D143D">
        <w:rPr>
          <w:color w:val="000000"/>
          <w:sz w:val="24"/>
          <w:szCs w:val="24"/>
        </w:rPr>
        <w:t xml:space="preserve"> </w:t>
      </w:r>
    </w:p>
    <w:p w:rsidR="007D143D" w:rsidRPr="007D143D" w:rsidRDefault="007D143D" w:rsidP="007D143D">
      <w:pPr>
        <w:widowControl/>
        <w:autoSpaceDE/>
        <w:autoSpaceDN/>
        <w:adjustRightInd/>
        <w:ind w:firstLine="709"/>
        <w:jc w:val="both"/>
        <w:rPr>
          <w:color w:val="000000"/>
          <w:sz w:val="24"/>
          <w:szCs w:val="24"/>
        </w:rPr>
      </w:pPr>
      <w:r w:rsidRPr="007D143D">
        <w:rPr>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A5C55" w:rsidRPr="007D143D" w:rsidRDefault="007D143D" w:rsidP="007D143D">
      <w:pPr>
        <w:widowControl/>
        <w:autoSpaceDE/>
        <w:autoSpaceDN/>
        <w:adjustRightInd/>
        <w:ind w:firstLine="709"/>
        <w:jc w:val="both"/>
        <w:rPr>
          <w:color w:val="000000"/>
          <w:sz w:val="24"/>
          <w:szCs w:val="24"/>
        </w:rPr>
      </w:pPr>
      <w:r w:rsidRPr="007D143D">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8B6F33">
          <w:rPr>
            <w:rStyle w:val="a8"/>
            <w:sz w:val="24"/>
            <w:szCs w:val="24"/>
          </w:rPr>
          <w:t>www.biblio-online.ru</w:t>
        </w:r>
      </w:hyperlink>
    </w:p>
    <w:sectPr w:rsidR="00FA5C55" w:rsidRPr="007D143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C31" w:rsidRDefault="00EA2C31" w:rsidP="00160BC1">
      <w:r>
        <w:separator/>
      </w:r>
    </w:p>
  </w:endnote>
  <w:endnote w:type="continuationSeparator" w:id="0">
    <w:p w:rsidR="00EA2C31" w:rsidRDefault="00EA2C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C31" w:rsidRDefault="00EA2C31" w:rsidP="00160BC1">
      <w:r>
        <w:separator/>
      </w:r>
    </w:p>
  </w:footnote>
  <w:footnote w:type="continuationSeparator" w:id="0">
    <w:p w:rsidR="00EA2C31" w:rsidRDefault="00EA2C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5"/>
    <w:rsid w:val="0001135B"/>
    <w:rsid w:val="000161EC"/>
    <w:rsid w:val="00027D2C"/>
    <w:rsid w:val="00027E5B"/>
    <w:rsid w:val="00037461"/>
    <w:rsid w:val="00051AEE"/>
    <w:rsid w:val="00053EC4"/>
    <w:rsid w:val="00054CE6"/>
    <w:rsid w:val="00055A50"/>
    <w:rsid w:val="00060A01"/>
    <w:rsid w:val="00063DD7"/>
    <w:rsid w:val="00064AA9"/>
    <w:rsid w:val="00070372"/>
    <w:rsid w:val="00071D66"/>
    <w:rsid w:val="00072FFA"/>
    <w:rsid w:val="00073500"/>
    <w:rsid w:val="00080C60"/>
    <w:rsid w:val="000835F5"/>
    <w:rsid w:val="00083B17"/>
    <w:rsid w:val="00084D06"/>
    <w:rsid w:val="000875BF"/>
    <w:rsid w:val="000904CE"/>
    <w:rsid w:val="000911D1"/>
    <w:rsid w:val="000A4FAC"/>
    <w:rsid w:val="000B1331"/>
    <w:rsid w:val="000B7795"/>
    <w:rsid w:val="000C4546"/>
    <w:rsid w:val="000D07C6"/>
    <w:rsid w:val="000D1FFE"/>
    <w:rsid w:val="000D4429"/>
    <w:rsid w:val="000D6DE5"/>
    <w:rsid w:val="000E37E9"/>
    <w:rsid w:val="000E6374"/>
    <w:rsid w:val="00101B3F"/>
    <w:rsid w:val="00102E02"/>
    <w:rsid w:val="001053AB"/>
    <w:rsid w:val="00114770"/>
    <w:rsid w:val="0011657A"/>
    <w:rsid w:val="001165D0"/>
    <w:rsid w:val="001166B7"/>
    <w:rsid w:val="001167A8"/>
    <w:rsid w:val="001200F7"/>
    <w:rsid w:val="00120B78"/>
    <w:rsid w:val="00121580"/>
    <w:rsid w:val="00123820"/>
    <w:rsid w:val="00127108"/>
    <w:rsid w:val="00127DEA"/>
    <w:rsid w:val="00131CDA"/>
    <w:rsid w:val="00132F57"/>
    <w:rsid w:val="001378B1"/>
    <w:rsid w:val="00147F7A"/>
    <w:rsid w:val="00150514"/>
    <w:rsid w:val="00152FCD"/>
    <w:rsid w:val="00153458"/>
    <w:rsid w:val="00153FDD"/>
    <w:rsid w:val="00155FB6"/>
    <w:rsid w:val="0015639D"/>
    <w:rsid w:val="00160BC1"/>
    <w:rsid w:val="00161C70"/>
    <w:rsid w:val="00170C13"/>
    <w:rsid w:val="001716A9"/>
    <w:rsid w:val="00173D19"/>
    <w:rsid w:val="00181AAB"/>
    <w:rsid w:val="00183811"/>
    <w:rsid w:val="00184E9D"/>
    <w:rsid w:val="00184F65"/>
    <w:rsid w:val="001871AA"/>
    <w:rsid w:val="001933D2"/>
    <w:rsid w:val="001A2FC9"/>
    <w:rsid w:val="001A58A0"/>
    <w:rsid w:val="001A6533"/>
    <w:rsid w:val="001C4FED"/>
    <w:rsid w:val="001C6305"/>
    <w:rsid w:val="001C7A17"/>
    <w:rsid w:val="001D2C6B"/>
    <w:rsid w:val="001E0211"/>
    <w:rsid w:val="001E54B2"/>
    <w:rsid w:val="001F11DE"/>
    <w:rsid w:val="001F1AE4"/>
    <w:rsid w:val="001F202B"/>
    <w:rsid w:val="0020388C"/>
    <w:rsid w:val="0020728F"/>
    <w:rsid w:val="00207E2E"/>
    <w:rsid w:val="00207FB7"/>
    <w:rsid w:val="00211C1B"/>
    <w:rsid w:val="002246F8"/>
    <w:rsid w:val="002405AD"/>
    <w:rsid w:val="00240A81"/>
    <w:rsid w:val="00245199"/>
    <w:rsid w:val="00254B19"/>
    <w:rsid w:val="0026172C"/>
    <w:rsid w:val="002657BC"/>
    <w:rsid w:val="00275707"/>
    <w:rsid w:val="00276128"/>
    <w:rsid w:val="0027733F"/>
    <w:rsid w:val="002806A4"/>
    <w:rsid w:val="002822B8"/>
    <w:rsid w:val="0029132D"/>
    <w:rsid w:val="0029162C"/>
    <w:rsid w:val="002919FB"/>
    <w:rsid w:val="00291D05"/>
    <w:rsid w:val="002933E5"/>
    <w:rsid w:val="002A0D1B"/>
    <w:rsid w:val="002A4647"/>
    <w:rsid w:val="002A5898"/>
    <w:rsid w:val="002A5CA3"/>
    <w:rsid w:val="002B1BAA"/>
    <w:rsid w:val="002B5AB9"/>
    <w:rsid w:val="002B5D35"/>
    <w:rsid w:val="002B5DA7"/>
    <w:rsid w:val="002B6C87"/>
    <w:rsid w:val="002B734E"/>
    <w:rsid w:val="002B7D9F"/>
    <w:rsid w:val="002C1FB1"/>
    <w:rsid w:val="002C2EAE"/>
    <w:rsid w:val="002C3F08"/>
    <w:rsid w:val="002C7582"/>
    <w:rsid w:val="002D1BDD"/>
    <w:rsid w:val="002D6AC0"/>
    <w:rsid w:val="002E4CB7"/>
    <w:rsid w:val="002F6B6A"/>
    <w:rsid w:val="002F6BAF"/>
    <w:rsid w:val="003007F4"/>
    <w:rsid w:val="003036C5"/>
    <w:rsid w:val="00304678"/>
    <w:rsid w:val="00305610"/>
    <w:rsid w:val="003127B6"/>
    <w:rsid w:val="003144F7"/>
    <w:rsid w:val="003151C8"/>
    <w:rsid w:val="00315AB7"/>
    <w:rsid w:val="0031786F"/>
    <w:rsid w:val="0032166A"/>
    <w:rsid w:val="00325BFF"/>
    <w:rsid w:val="0032791F"/>
    <w:rsid w:val="00330957"/>
    <w:rsid w:val="0033546E"/>
    <w:rsid w:val="00342606"/>
    <w:rsid w:val="00344496"/>
    <w:rsid w:val="0034584F"/>
    <w:rsid w:val="00353ABC"/>
    <w:rsid w:val="00355C7E"/>
    <w:rsid w:val="003618C2"/>
    <w:rsid w:val="00363097"/>
    <w:rsid w:val="00364A86"/>
    <w:rsid w:val="00365758"/>
    <w:rsid w:val="003668E3"/>
    <w:rsid w:val="003755BA"/>
    <w:rsid w:val="003813B2"/>
    <w:rsid w:val="00382BEF"/>
    <w:rsid w:val="00384E0D"/>
    <w:rsid w:val="00390B62"/>
    <w:rsid w:val="0039384E"/>
    <w:rsid w:val="003A0B0C"/>
    <w:rsid w:val="003A3494"/>
    <w:rsid w:val="003A57B5"/>
    <w:rsid w:val="003A6FB0"/>
    <w:rsid w:val="003A71E4"/>
    <w:rsid w:val="003B7F71"/>
    <w:rsid w:val="003C2000"/>
    <w:rsid w:val="003C7B3F"/>
    <w:rsid w:val="003E12FB"/>
    <w:rsid w:val="003F03CD"/>
    <w:rsid w:val="003F7D8E"/>
    <w:rsid w:val="00400491"/>
    <w:rsid w:val="00404B2B"/>
    <w:rsid w:val="00407242"/>
    <w:rsid w:val="00407404"/>
    <w:rsid w:val="004110F5"/>
    <w:rsid w:val="00416527"/>
    <w:rsid w:val="00421125"/>
    <w:rsid w:val="00433C4E"/>
    <w:rsid w:val="00435249"/>
    <w:rsid w:val="00437935"/>
    <w:rsid w:val="00442591"/>
    <w:rsid w:val="00443494"/>
    <w:rsid w:val="004453B6"/>
    <w:rsid w:val="00451CB8"/>
    <w:rsid w:val="00456AA6"/>
    <w:rsid w:val="0046365B"/>
    <w:rsid w:val="0047224A"/>
    <w:rsid w:val="0047572F"/>
    <w:rsid w:val="0047633A"/>
    <w:rsid w:val="004770FC"/>
    <w:rsid w:val="00477929"/>
    <w:rsid w:val="00482B2A"/>
    <w:rsid w:val="0048300E"/>
    <w:rsid w:val="0049217A"/>
    <w:rsid w:val="00496A33"/>
    <w:rsid w:val="004A05A8"/>
    <w:rsid w:val="004A2C0D"/>
    <w:rsid w:val="004A2E62"/>
    <w:rsid w:val="004A68C9"/>
    <w:rsid w:val="004A7B89"/>
    <w:rsid w:val="004B27B4"/>
    <w:rsid w:val="004B45D8"/>
    <w:rsid w:val="004C25D6"/>
    <w:rsid w:val="004C5815"/>
    <w:rsid w:val="004C6D52"/>
    <w:rsid w:val="004C6DB3"/>
    <w:rsid w:val="004D06FF"/>
    <w:rsid w:val="004D51B1"/>
    <w:rsid w:val="004E0C3F"/>
    <w:rsid w:val="004E3D82"/>
    <w:rsid w:val="004E4CD6"/>
    <w:rsid w:val="004E4DB2"/>
    <w:rsid w:val="004E62F1"/>
    <w:rsid w:val="004E753A"/>
    <w:rsid w:val="004E7B70"/>
    <w:rsid w:val="004F3C72"/>
    <w:rsid w:val="00516F43"/>
    <w:rsid w:val="00525E09"/>
    <w:rsid w:val="005362E6"/>
    <w:rsid w:val="00537A62"/>
    <w:rsid w:val="00540F31"/>
    <w:rsid w:val="00542B73"/>
    <w:rsid w:val="00546437"/>
    <w:rsid w:val="005519F5"/>
    <w:rsid w:val="00565480"/>
    <w:rsid w:val="005669CB"/>
    <w:rsid w:val="00570BB3"/>
    <w:rsid w:val="00572F9F"/>
    <w:rsid w:val="00574E0B"/>
    <w:rsid w:val="005764F8"/>
    <w:rsid w:val="0057659A"/>
    <w:rsid w:val="005816EA"/>
    <w:rsid w:val="00582969"/>
    <w:rsid w:val="005835B1"/>
    <w:rsid w:val="00583C2E"/>
    <w:rsid w:val="005845DB"/>
    <w:rsid w:val="00584FE8"/>
    <w:rsid w:val="00586FAD"/>
    <w:rsid w:val="005915BA"/>
    <w:rsid w:val="00591B36"/>
    <w:rsid w:val="005A28FC"/>
    <w:rsid w:val="005B47CE"/>
    <w:rsid w:val="005C0248"/>
    <w:rsid w:val="005C13E4"/>
    <w:rsid w:val="005C20F0"/>
    <w:rsid w:val="005C3AEB"/>
    <w:rsid w:val="005C3B5A"/>
    <w:rsid w:val="005C3E07"/>
    <w:rsid w:val="005C7567"/>
    <w:rsid w:val="005D206B"/>
    <w:rsid w:val="005D6C5C"/>
    <w:rsid w:val="005F2349"/>
    <w:rsid w:val="005F5959"/>
    <w:rsid w:val="0060030F"/>
    <w:rsid w:val="006044B4"/>
    <w:rsid w:val="0060776F"/>
    <w:rsid w:val="00607E17"/>
    <w:rsid w:val="006118F6"/>
    <w:rsid w:val="00617584"/>
    <w:rsid w:val="00622E15"/>
    <w:rsid w:val="00624E28"/>
    <w:rsid w:val="00626C19"/>
    <w:rsid w:val="00630CCA"/>
    <w:rsid w:val="0064159D"/>
    <w:rsid w:val="00642A2F"/>
    <w:rsid w:val="006439F4"/>
    <w:rsid w:val="00655F21"/>
    <w:rsid w:val="0065606F"/>
    <w:rsid w:val="00656AC4"/>
    <w:rsid w:val="00660C84"/>
    <w:rsid w:val="00661588"/>
    <w:rsid w:val="00662245"/>
    <w:rsid w:val="006632E6"/>
    <w:rsid w:val="00665544"/>
    <w:rsid w:val="00676914"/>
    <w:rsid w:val="00682318"/>
    <w:rsid w:val="006825A7"/>
    <w:rsid w:val="00686AF2"/>
    <w:rsid w:val="00687B3A"/>
    <w:rsid w:val="00692DD7"/>
    <w:rsid w:val="00692EFA"/>
    <w:rsid w:val="006954E3"/>
    <w:rsid w:val="006A5A21"/>
    <w:rsid w:val="006A64D4"/>
    <w:rsid w:val="006B0CA3"/>
    <w:rsid w:val="006B0F81"/>
    <w:rsid w:val="006B6E96"/>
    <w:rsid w:val="006D108C"/>
    <w:rsid w:val="006D15B6"/>
    <w:rsid w:val="006D6805"/>
    <w:rsid w:val="006E0136"/>
    <w:rsid w:val="006E5C19"/>
    <w:rsid w:val="006F740C"/>
    <w:rsid w:val="007004B6"/>
    <w:rsid w:val="00705814"/>
    <w:rsid w:val="00705FB5"/>
    <w:rsid w:val="007066B1"/>
    <w:rsid w:val="0071282B"/>
    <w:rsid w:val="00713D44"/>
    <w:rsid w:val="00721AC6"/>
    <w:rsid w:val="00724AA2"/>
    <w:rsid w:val="007327FE"/>
    <w:rsid w:val="0074108E"/>
    <w:rsid w:val="007464FB"/>
    <w:rsid w:val="00746E59"/>
    <w:rsid w:val="007512C7"/>
    <w:rsid w:val="00752936"/>
    <w:rsid w:val="0076201E"/>
    <w:rsid w:val="007635E9"/>
    <w:rsid w:val="00764497"/>
    <w:rsid w:val="007751FE"/>
    <w:rsid w:val="00775AC5"/>
    <w:rsid w:val="00777B09"/>
    <w:rsid w:val="00781ADF"/>
    <w:rsid w:val="00783D3E"/>
    <w:rsid w:val="00784986"/>
    <w:rsid w:val="00785842"/>
    <w:rsid w:val="007865CB"/>
    <w:rsid w:val="00792799"/>
    <w:rsid w:val="00792B6F"/>
    <w:rsid w:val="00793E1B"/>
    <w:rsid w:val="00793F01"/>
    <w:rsid w:val="00796111"/>
    <w:rsid w:val="007A5EE5"/>
    <w:rsid w:val="007A6121"/>
    <w:rsid w:val="007A7E7B"/>
    <w:rsid w:val="007B2F12"/>
    <w:rsid w:val="007B5AE2"/>
    <w:rsid w:val="007C180A"/>
    <w:rsid w:val="007C277B"/>
    <w:rsid w:val="007D143D"/>
    <w:rsid w:val="007D2CCC"/>
    <w:rsid w:val="007D2DC9"/>
    <w:rsid w:val="007D3356"/>
    <w:rsid w:val="007D5CC1"/>
    <w:rsid w:val="007E10C6"/>
    <w:rsid w:val="007E20CB"/>
    <w:rsid w:val="007E6CE6"/>
    <w:rsid w:val="007F098D"/>
    <w:rsid w:val="007F4B97"/>
    <w:rsid w:val="007F7376"/>
    <w:rsid w:val="007F7A4D"/>
    <w:rsid w:val="00801076"/>
    <w:rsid w:val="00801B83"/>
    <w:rsid w:val="00801C76"/>
    <w:rsid w:val="00804F00"/>
    <w:rsid w:val="008148B1"/>
    <w:rsid w:val="00820D1B"/>
    <w:rsid w:val="00822BF0"/>
    <w:rsid w:val="00823333"/>
    <w:rsid w:val="00823E5A"/>
    <w:rsid w:val="0084093C"/>
    <w:rsid w:val="00840D76"/>
    <w:rsid w:val="008423FF"/>
    <w:rsid w:val="008453A0"/>
    <w:rsid w:val="00857FC8"/>
    <w:rsid w:val="0086651C"/>
    <w:rsid w:val="00872AF0"/>
    <w:rsid w:val="00872BFA"/>
    <w:rsid w:val="008731C1"/>
    <w:rsid w:val="0088272E"/>
    <w:rsid w:val="0089092B"/>
    <w:rsid w:val="00890D53"/>
    <w:rsid w:val="008A3933"/>
    <w:rsid w:val="008A4535"/>
    <w:rsid w:val="008B03D7"/>
    <w:rsid w:val="008B6331"/>
    <w:rsid w:val="008B6AC5"/>
    <w:rsid w:val="008B6F33"/>
    <w:rsid w:val="008C6D74"/>
    <w:rsid w:val="008D6955"/>
    <w:rsid w:val="008E52FF"/>
    <w:rsid w:val="008E5E59"/>
    <w:rsid w:val="008E6D90"/>
    <w:rsid w:val="008F7996"/>
    <w:rsid w:val="00902B7E"/>
    <w:rsid w:val="00910BE2"/>
    <w:rsid w:val="00920199"/>
    <w:rsid w:val="0092078A"/>
    <w:rsid w:val="00921868"/>
    <w:rsid w:val="00931095"/>
    <w:rsid w:val="009315B1"/>
    <w:rsid w:val="00933C47"/>
    <w:rsid w:val="00934B22"/>
    <w:rsid w:val="00941875"/>
    <w:rsid w:val="00947C36"/>
    <w:rsid w:val="00951F6B"/>
    <w:rsid w:val="009528CA"/>
    <w:rsid w:val="00954E45"/>
    <w:rsid w:val="00961C9D"/>
    <w:rsid w:val="00965998"/>
    <w:rsid w:val="009A65A6"/>
    <w:rsid w:val="009C0909"/>
    <w:rsid w:val="009C1F3D"/>
    <w:rsid w:val="009D49E6"/>
    <w:rsid w:val="009E21F8"/>
    <w:rsid w:val="009E35D2"/>
    <w:rsid w:val="009E422C"/>
    <w:rsid w:val="009E4E7D"/>
    <w:rsid w:val="009F4070"/>
    <w:rsid w:val="00A1042A"/>
    <w:rsid w:val="00A25515"/>
    <w:rsid w:val="00A275E4"/>
    <w:rsid w:val="00A32A5F"/>
    <w:rsid w:val="00A343ED"/>
    <w:rsid w:val="00A4230D"/>
    <w:rsid w:val="00A44F9E"/>
    <w:rsid w:val="00A476A4"/>
    <w:rsid w:val="00A567CD"/>
    <w:rsid w:val="00A63D90"/>
    <w:rsid w:val="00A672E1"/>
    <w:rsid w:val="00A7498C"/>
    <w:rsid w:val="00A75675"/>
    <w:rsid w:val="00A75E12"/>
    <w:rsid w:val="00A76E53"/>
    <w:rsid w:val="00A77109"/>
    <w:rsid w:val="00A80547"/>
    <w:rsid w:val="00A95CB0"/>
    <w:rsid w:val="00A9607B"/>
    <w:rsid w:val="00A96AAB"/>
    <w:rsid w:val="00A96C48"/>
    <w:rsid w:val="00AA2A29"/>
    <w:rsid w:val="00AA75A5"/>
    <w:rsid w:val="00AB1EAE"/>
    <w:rsid w:val="00AB2091"/>
    <w:rsid w:val="00AB4C4C"/>
    <w:rsid w:val="00AC29A2"/>
    <w:rsid w:val="00AD0669"/>
    <w:rsid w:val="00AD208A"/>
    <w:rsid w:val="00AD4A3C"/>
    <w:rsid w:val="00AD4E08"/>
    <w:rsid w:val="00AE3177"/>
    <w:rsid w:val="00AF5B49"/>
    <w:rsid w:val="00AF61EB"/>
    <w:rsid w:val="00AF673D"/>
    <w:rsid w:val="00B03425"/>
    <w:rsid w:val="00B06C2A"/>
    <w:rsid w:val="00B071FB"/>
    <w:rsid w:val="00B11B4F"/>
    <w:rsid w:val="00B217EC"/>
    <w:rsid w:val="00B21B68"/>
    <w:rsid w:val="00B32530"/>
    <w:rsid w:val="00B464BF"/>
    <w:rsid w:val="00B5209B"/>
    <w:rsid w:val="00B542D4"/>
    <w:rsid w:val="00B54421"/>
    <w:rsid w:val="00B642B8"/>
    <w:rsid w:val="00B642F6"/>
    <w:rsid w:val="00B80AE2"/>
    <w:rsid w:val="00B817E2"/>
    <w:rsid w:val="00B83C94"/>
    <w:rsid w:val="00B8604E"/>
    <w:rsid w:val="00B86D16"/>
    <w:rsid w:val="00B87891"/>
    <w:rsid w:val="00BB0AE6"/>
    <w:rsid w:val="00BB6C9A"/>
    <w:rsid w:val="00BB70FB"/>
    <w:rsid w:val="00BC41F0"/>
    <w:rsid w:val="00BC4EF7"/>
    <w:rsid w:val="00BE023D"/>
    <w:rsid w:val="00BF22FC"/>
    <w:rsid w:val="00BF48CF"/>
    <w:rsid w:val="00C1245E"/>
    <w:rsid w:val="00C21455"/>
    <w:rsid w:val="00C228C5"/>
    <w:rsid w:val="00C24EA8"/>
    <w:rsid w:val="00C26026"/>
    <w:rsid w:val="00C3070D"/>
    <w:rsid w:val="00C33468"/>
    <w:rsid w:val="00C3475E"/>
    <w:rsid w:val="00C40C06"/>
    <w:rsid w:val="00C45DC7"/>
    <w:rsid w:val="00C55E91"/>
    <w:rsid w:val="00C62BD2"/>
    <w:rsid w:val="00C70CA1"/>
    <w:rsid w:val="00C816BE"/>
    <w:rsid w:val="00C8670F"/>
    <w:rsid w:val="00C90A7A"/>
    <w:rsid w:val="00C93F61"/>
    <w:rsid w:val="00C94464"/>
    <w:rsid w:val="00C953C9"/>
    <w:rsid w:val="00CA12A9"/>
    <w:rsid w:val="00CA401A"/>
    <w:rsid w:val="00CA5232"/>
    <w:rsid w:val="00CB27ED"/>
    <w:rsid w:val="00CB3E14"/>
    <w:rsid w:val="00CB61D6"/>
    <w:rsid w:val="00CB6FC9"/>
    <w:rsid w:val="00CC71EB"/>
    <w:rsid w:val="00CE55FA"/>
    <w:rsid w:val="00CE5769"/>
    <w:rsid w:val="00CE6C4B"/>
    <w:rsid w:val="00CF12C6"/>
    <w:rsid w:val="00CF2B2F"/>
    <w:rsid w:val="00CF6292"/>
    <w:rsid w:val="00CF6B12"/>
    <w:rsid w:val="00CF7D9B"/>
    <w:rsid w:val="00D02EB8"/>
    <w:rsid w:val="00D152E4"/>
    <w:rsid w:val="00D1542D"/>
    <w:rsid w:val="00D1753D"/>
    <w:rsid w:val="00D21B82"/>
    <w:rsid w:val="00D23EFA"/>
    <w:rsid w:val="00D346B1"/>
    <w:rsid w:val="00D34B66"/>
    <w:rsid w:val="00D36DE3"/>
    <w:rsid w:val="00D4049D"/>
    <w:rsid w:val="00D41027"/>
    <w:rsid w:val="00D429F4"/>
    <w:rsid w:val="00D47DDC"/>
    <w:rsid w:val="00D60DC6"/>
    <w:rsid w:val="00D63339"/>
    <w:rsid w:val="00D713D2"/>
    <w:rsid w:val="00D761E8"/>
    <w:rsid w:val="00D83177"/>
    <w:rsid w:val="00D8506D"/>
    <w:rsid w:val="00D873E1"/>
    <w:rsid w:val="00D90307"/>
    <w:rsid w:val="00D90DCD"/>
    <w:rsid w:val="00D97830"/>
    <w:rsid w:val="00DA0B7B"/>
    <w:rsid w:val="00DA1E0C"/>
    <w:rsid w:val="00DA3FFC"/>
    <w:rsid w:val="00DA489D"/>
    <w:rsid w:val="00DA48D3"/>
    <w:rsid w:val="00DA6D75"/>
    <w:rsid w:val="00DB08E2"/>
    <w:rsid w:val="00DB0A35"/>
    <w:rsid w:val="00DB228F"/>
    <w:rsid w:val="00DC0EB3"/>
    <w:rsid w:val="00DC6660"/>
    <w:rsid w:val="00DD03B9"/>
    <w:rsid w:val="00DD05EA"/>
    <w:rsid w:val="00DD5239"/>
    <w:rsid w:val="00DD53EB"/>
    <w:rsid w:val="00DD6EB4"/>
    <w:rsid w:val="00DE38F3"/>
    <w:rsid w:val="00DE5AE2"/>
    <w:rsid w:val="00DF1076"/>
    <w:rsid w:val="00DF26AA"/>
    <w:rsid w:val="00DF7ED6"/>
    <w:rsid w:val="00E02CDE"/>
    <w:rsid w:val="00E0763E"/>
    <w:rsid w:val="00E11452"/>
    <w:rsid w:val="00E20E8A"/>
    <w:rsid w:val="00E2641C"/>
    <w:rsid w:val="00E3530F"/>
    <w:rsid w:val="00E42AED"/>
    <w:rsid w:val="00E439F5"/>
    <w:rsid w:val="00E4451A"/>
    <w:rsid w:val="00E50C17"/>
    <w:rsid w:val="00E518D9"/>
    <w:rsid w:val="00E56800"/>
    <w:rsid w:val="00E56FC2"/>
    <w:rsid w:val="00E6235F"/>
    <w:rsid w:val="00E64A7B"/>
    <w:rsid w:val="00E668B8"/>
    <w:rsid w:val="00E675E2"/>
    <w:rsid w:val="00E72419"/>
    <w:rsid w:val="00E72975"/>
    <w:rsid w:val="00E7465A"/>
    <w:rsid w:val="00E80D67"/>
    <w:rsid w:val="00E85772"/>
    <w:rsid w:val="00E86EA9"/>
    <w:rsid w:val="00E9119D"/>
    <w:rsid w:val="00E92238"/>
    <w:rsid w:val="00EA206F"/>
    <w:rsid w:val="00EA2B22"/>
    <w:rsid w:val="00EA2C31"/>
    <w:rsid w:val="00EA3690"/>
    <w:rsid w:val="00EB0FE8"/>
    <w:rsid w:val="00EB33C4"/>
    <w:rsid w:val="00EC4CD8"/>
    <w:rsid w:val="00ED28E4"/>
    <w:rsid w:val="00ED3075"/>
    <w:rsid w:val="00ED5ADE"/>
    <w:rsid w:val="00ED789C"/>
    <w:rsid w:val="00EE165B"/>
    <w:rsid w:val="00EE4D57"/>
    <w:rsid w:val="00EE72A4"/>
    <w:rsid w:val="00EF05CB"/>
    <w:rsid w:val="00EF4031"/>
    <w:rsid w:val="00EF5C94"/>
    <w:rsid w:val="00F00B76"/>
    <w:rsid w:val="00F06F17"/>
    <w:rsid w:val="00F117F0"/>
    <w:rsid w:val="00F15D6A"/>
    <w:rsid w:val="00F226CA"/>
    <w:rsid w:val="00F239D1"/>
    <w:rsid w:val="00F312C3"/>
    <w:rsid w:val="00F322E1"/>
    <w:rsid w:val="00F342F7"/>
    <w:rsid w:val="00F378B4"/>
    <w:rsid w:val="00F40FEC"/>
    <w:rsid w:val="00F42549"/>
    <w:rsid w:val="00F43189"/>
    <w:rsid w:val="00F4643D"/>
    <w:rsid w:val="00F50CB7"/>
    <w:rsid w:val="00F625A5"/>
    <w:rsid w:val="00F63ADF"/>
    <w:rsid w:val="00F63BBC"/>
    <w:rsid w:val="00F8007A"/>
    <w:rsid w:val="00F803A3"/>
    <w:rsid w:val="00F957D1"/>
    <w:rsid w:val="00F96038"/>
    <w:rsid w:val="00F96A96"/>
    <w:rsid w:val="00FA1863"/>
    <w:rsid w:val="00FA5C55"/>
    <w:rsid w:val="00FB05DD"/>
    <w:rsid w:val="00FB15A7"/>
    <w:rsid w:val="00FB3DFD"/>
    <w:rsid w:val="00FB5A3E"/>
    <w:rsid w:val="00FC306B"/>
    <w:rsid w:val="00FD4E00"/>
    <w:rsid w:val="00FD6763"/>
    <w:rsid w:val="00FD6B29"/>
    <w:rsid w:val="00FE1F73"/>
    <w:rsid w:val="00FE4E7F"/>
    <w:rsid w:val="00FE556E"/>
    <w:rsid w:val="00FE628A"/>
    <w:rsid w:val="00FF23D9"/>
    <w:rsid w:val="00FF3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basedOn w:val="a0"/>
    <w:link w:val="a4"/>
    <w:uiPriority w:val="34"/>
    <w:locked/>
    <w:rsid w:val="002A5CA3"/>
    <w:rPr>
      <w:sz w:val="22"/>
      <w:szCs w:val="22"/>
      <w:lang w:eastAsia="en-US"/>
    </w:rPr>
  </w:style>
  <w:style w:type="character" w:styleId="af5">
    <w:name w:val="Unresolved Mention"/>
    <w:basedOn w:val="a0"/>
    <w:uiPriority w:val="99"/>
    <w:semiHidden/>
    <w:unhideWhenUsed/>
    <w:rsid w:val="00B4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1987461">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87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2995.html.html.html.html" TargetMode="External"/><Relationship Id="rId13" Type="http://schemas.openxmlformats.org/officeDocument/2006/relationships/hyperlink" Target="https://www.biblio-online.ru/book/E4F3E932-E7EC-4B6D-8535-8125EC1A144F"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s://www.biblio-online.ru/book/DEEFF66A-35EF-4DB9-B54F-E32B1C0269D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9.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54149.html.html.html.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www.biblio-online.ru/book/0DB9DF2E-23CB-470A-8FEF-4CE864F4A617"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3BD7-2C9A-452D-9DC2-DDBBD2AE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Links>
    <vt:vector size="30" baseType="variant">
      <vt:variant>
        <vt:i4>6488167</vt:i4>
      </vt:variant>
      <vt:variant>
        <vt:i4>12</vt:i4>
      </vt:variant>
      <vt:variant>
        <vt:i4>0</vt:i4>
      </vt:variant>
      <vt:variant>
        <vt:i4>5</vt:i4>
      </vt:variant>
      <vt:variant>
        <vt:lpwstr>https://www.biblio-online.ru/book/E4F3E932-E7EC-4B6D-8535-8125EC1A144F</vt:lpwstr>
      </vt:variant>
      <vt:variant>
        <vt:lpwstr/>
      </vt:variant>
      <vt:variant>
        <vt:i4>3342396</vt:i4>
      </vt:variant>
      <vt:variant>
        <vt:i4>9</vt:i4>
      </vt:variant>
      <vt:variant>
        <vt:i4>0</vt:i4>
      </vt:variant>
      <vt:variant>
        <vt:i4>5</vt:i4>
      </vt:variant>
      <vt:variant>
        <vt:lpwstr>https://www.biblio-online.ru/book/DEEFF66A-35EF-4DB9-B54F-E32B1C0269D5</vt:lpwstr>
      </vt:variant>
      <vt:variant>
        <vt:lpwstr/>
      </vt:variant>
      <vt:variant>
        <vt:i4>7405678</vt:i4>
      </vt:variant>
      <vt:variant>
        <vt:i4>6</vt:i4>
      </vt:variant>
      <vt:variant>
        <vt:i4>0</vt:i4>
      </vt:variant>
      <vt:variant>
        <vt:i4>5</vt:i4>
      </vt:variant>
      <vt:variant>
        <vt:lpwstr>http://www.iprbookshop.ru/54149</vt:lpwstr>
      </vt:variant>
      <vt:variant>
        <vt:lpwstr/>
      </vt:variant>
      <vt:variant>
        <vt:i4>6815807</vt:i4>
      </vt:variant>
      <vt:variant>
        <vt:i4>3</vt:i4>
      </vt:variant>
      <vt:variant>
        <vt:i4>0</vt:i4>
      </vt:variant>
      <vt:variant>
        <vt:i4>5</vt:i4>
      </vt:variant>
      <vt:variant>
        <vt:lpwstr>https://www.biblio-online.ru/book/0DB9DF2E-23CB-470A-8FEF-4CE864F4A617</vt:lpwstr>
      </vt:variant>
      <vt:variant>
        <vt:lpwstr/>
      </vt:variant>
      <vt:variant>
        <vt:i4>7995489</vt:i4>
      </vt:variant>
      <vt:variant>
        <vt:i4>0</vt:i4>
      </vt:variant>
      <vt:variant>
        <vt:i4>0</vt:i4>
      </vt:variant>
      <vt:variant>
        <vt:i4>5</vt:i4>
      </vt:variant>
      <vt:variant>
        <vt:lpwstr>http://www.iprbookshop.ru/22995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2018-11-30T03:34:00Z</cp:lastPrinted>
  <dcterms:created xsi:type="dcterms:W3CDTF">2021-07-14T10:06:00Z</dcterms:created>
  <dcterms:modified xsi:type="dcterms:W3CDTF">2022-11-13T14:34:00Z</dcterms:modified>
</cp:coreProperties>
</file>